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4505"/>
        <w:gridCol w:w="5614"/>
      </w:tblGrid>
      <w:tr w:rsidR="000D3623">
        <w:trPr>
          <w:trHeight w:val="2920"/>
        </w:trPr>
        <w:tc>
          <w:tcPr>
            <w:tcW w:w="4505" w:type="dxa"/>
          </w:tcPr>
          <w:p w:rsidR="00BE215E" w:rsidRDefault="00BE215E" w:rsidP="00BE215E">
            <w:pPr>
              <w:pStyle w:val="TableParagraph"/>
              <w:spacing w:line="266" w:lineRule="exact"/>
              <w:ind w:left="962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RAZILAŞDIRILIB</w:t>
            </w:r>
          </w:p>
          <w:p w:rsidR="00BE215E" w:rsidRDefault="00BE215E" w:rsidP="00BE215E">
            <w:pPr>
              <w:pStyle w:val="TableParagraph"/>
              <w:spacing w:before="120"/>
              <w:ind w:left="281" w:right="91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Azərbaycan Respublikası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Fövqəladə Hallar Nazirliyi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Nüvə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Radioloji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Fəaliyyətin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Tənzimlənməsi üzrə Dövlət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Agentliyinin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rəisi</w:t>
            </w:r>
          </w:p>
          <w:p w:rsidR="000D3623" w:rsidRDefault="00BE215E" w:rsidP="00BE215E">
            <w:pPr>
              <w:pStyle w:val="TableParagraph"/>
              <w:tabs>
                <w:tab w:val="left" w:pos="722"/>
                <w:tab w:val="left" w:pos="2073"/>
                <w:tab w:val="left" w:pos="2428"/>
              </w:tabs>
              <w:spacing w:before="114" w:line="510" w:lineRule="atLeast"/>
              <w:ind w:left="200" w:right="1043" w:firstLine="218"/>
              <w:rPr>
                <w:b/>
                <w:sz w:val="24"/>
              </w:rPr>
            </w:pPr>
            <w:r w:rsidRPr="00140E1D">
              <w:rPr>
                <w:rFonts w:ascii="Times New Roman" w:hAnsi="Times New Roman"/>
                <w:sz w:val="12"/>
                <w:u w:val="thick"/>
              </w:rPr>
              <w:t xml:space="preserve"> </w:t>
            </w:r>
            <w:r w:rsidRPr="00140E1D">
              <w:rPr>
                <w:rFonts w:ascii="Times New Roman" w:hAnsi="Times New Roman"/>
                <w:sz w:val="12"/>
                <w:u w:val="thick"/>
              </w:rPr>
              <w:tab/>
            </w:r>
            <w:r w:rsidRPr="00140E1D">
              <w:rPr>
                <w:rFonts w:ascii="Times New Roman" w:hAnsi="Times New Roman"/>
                <w:sz w:val="12"/>
                <w:u w:val="thick"/>
              </w:rPr>
              <w:tab/>
            </w:r>
            <w:r>
              <w:rPr>
                <w:b/>
                <w:sz w:val="24"/>
              </w:rPr>
              <w:t>Nicat Əliyev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r w:rsidRPr="00140E1D">
              <w:rPr>
                <w:rFonts w:ascii="Times New Roman" w:hAnsi="Times New Roman"/>
                <w:b/>
                <w:sz w:val="14"/>
                <w:u w:val="thick"/>
              </w:rPr>
              <w:tab/>
            </w:r>
            <w:r>
              <w:rPr>
                <w:b/>
                <w:sz w:val="24"/>
              </w:rPr>
              <w:t>”</w:t>
            </w:r>
            <w:r w:rsidRPr="00140E1D">
              <w:rPr>
                <w:rFonts w:ascii="Times New Roman" w:hAnsi="Times New Roman"/>
                <w:b/>
                <w:sz w:val="12"/>
                <w:u w:val="thick"/>
              </w:rPr>
              <w:tab/>
            </w:r>
            <w:r w:rsidRPr="00140E1D">
              <w:rPr>
                <w:rFonts w:ascii="Times New Roman" w:hAnsi="Times New Roman"/>
                <w:b/>
                <w:sz w:val="12"/>
                <w:u w:val="thick"/>
              </w:rPr>
              <w:tab/>
            </w:r>
            <w:r>
              <w:rPr>
                <w:b/>
                <w:sz w:val="24"/>
              </w:rPr>
              <w:t>202_-ci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bookmarkStart w:id="0" w:name="_GoBack"/>
            <w:bookmarkEnd w:id="0"/>
          </w:p>
        </w:tc>
        <w:tc>
          <w:tcPr>
            <w:tcW w:w="5614" w:type="dxa"/>
          </w:tcPr>
          <w:p w:rsidR="00BE215E" w:rsidRDefault="00BE215E" w:rsidP="00BE215E">
            <w:pPr>
              <w:pStyle w:val="TableParagraph"/>
              <w:spacing w:line="266" w:lineRule="exact"/>
              <w:ind w:left="2149"/>
              <w:rPr>
                <w:b/>
                <w:sz w:val="24"/>
              </w:rPr>
            </w:pPr>
            <w:r>
              <w:rPr>
                <w:b/>
                <w:sz w:val="24"/>
              </w:rPr>
              <w:t>TƏSDİQ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EDİRƏM </w:t>
            </w:r>
          </w:p>
          <w:p w:rsidR="00BE215E" w:rsidRDefault="00BE215E" w:rsidP="00BE215E">
            <w:pPr>
              <w:pStyle w:val="TableParagraph"/>
              <w:spacing w:before="240" w:line="266" w:lineRule="exact"/>
              <w:rPr>
                <w:sz w:val="24"/>
              </w:rPr>
            </w:pPr>
            <w:r>
              <w:rPr>
                <w:sz w:val="18"/>
              </w:rPr>
              <w:t xml:space="preserve">                   ________________________________________ </w:t>
            </w:r>
            <w:r w:rsidRPr="004C6027">
              <w:rPr>
                <w:sz w:val="24"/>
              </w:rPr>
              <w:t xml:space="preserve">   </w:t>
            </w:r>
          </w:p>
          <w:p w:rsidR="00BE215E" w:rsidRPr="004C6027" w:rsidRDefault="00BE215E" w:rsidP="00BE215E">
            <w:pPr>
              <w:pStyle w:val="TableParagraph"/>
              <w:spacing w:before="240" w:line="266" w:lineRule="exact"/>
              <w:rPr>
                <w:sz w:val="16"/>
                <w:u w:val="single"/>
              </w:rPr>
            </w:pPr>
            <w:r w:rsidRPr="004C6027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_____________________________________________</w:t>
            </w:r>
          </w:p>
          <w:p w:rsidR="00BE215E" w:rsidRDefault="00BE215E" w:rsidP="00BE215E">
            <w:pPr>
              <w:pStyle w:val="TableParagraph"/>
              <w:tabs>
                <w:tab w:val="left" w:pos="1991"/>
              </w:tabs>
              <w:spacing w:after="240" w:line="2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Pr="00CF1DAF">
              <w:rPr>
                <w:b/>
                <w:sz w:val="14"/>
                <w:szCs w:val="16"/>
              </w:rPr>
              <w:t>Müəssisənin (Təşkilatın) adı</w:t>
            </w:r>
            <w:r w:rsidRPr="00CF1DAF">
              <w:rPr>
                <w:b/>
                <w:spacing w:val="1"/>
                <w:sz w:val="24"/>
              </w:rPr>
              <w:t xml:space="preserve"> </w:t>
            </w:r>
            <w:r w:rsidRPr="00CF1DAF">
              <w:rPr>
                <w:b/>
                <w:sz w:val="14"/>
              </w:rPr>
              <w:t>Vəzifəli</w:t>
            </w:r>
            <w:r w:rsidRPr="00CF1DAF">
              <w:rPr>
                <w:b/>
                <w:spacing w:val="-4"/>
                <w:sz w:val="14"/>
              </w:rPr>
              <w:t xml:space="preserve"> </w:t>
            </w:r>
            <w:r w:rsidRPr="00CF1DAF">
              <w:rPr>
                <w:b/>
                <w:sz w:val="14"/>
              </w:rPr>
              <w:t xml:space="preserve">şəxs      </w:t>
            </w:r>
          </w:p>
          <w:p w:rsidR="00BE215E" w:rsidRPr="004C6027" w:rsidRDefault="00BE215E" w:rsidP="00BE215E">
            <w:pPr>
              <w:pStyle w:val="TableParagraph"/>
              <w:ind w:left="919" w:right="193"/>
              <w:rPr>
                <w:b/>
                <w:sz w:val="24"/>
              </w:rPr>
            </w:pPr>
            <w:r w:rsidRPr="004C6027">
              <w:rPr>
                <w:b/>
                <w:sz w:val="14"/>
              </w:rPr>
              <w:t xml:space="preserve">       _________________________________________________                </w:t>
            </w:r>
          </w:p>
          <w:p w:rsidR="00BE215E" w:rsidRPr="004C6027" w:rsidRDefault="00BE215E" w:rsidP="00BE215E">
            <w:pPr>
              <w:pStyle w:val="TableParagraph"/>
              <w:spacing w:before="1"/>
              <w:jc w:val="center"/>
              <w:rPr>
                <w:rFonts w:ascii="Times New Roman"/>
                <w:b/>
                <w:sz w:val="20"/>
              </w:rPr>
            </w:pPr>
            <w:r w:rsidRPr="004C6027">
              <w:rPr>
                <w:b/>
                <w:sz w:val="14"/>
              </w:rPr>
              <w:t xml:space="preserve">              (direktor, sədr,</w:t>
            </w:r>
            <w:r w:rsidRPr="004C6027">
              <w:rPr>
                <w:b/>
                <w:spacing w:val="-4"/>
                <w:sz w:val="14"/>
              </w:rPr>
              <w:t xml:space="preserve"> </w:t>
            </w:r>
            <w:r w:rsidRPr="004C6027">
              <w:rPr>
                <w:b/>
                <w:sz w:val="14"/>
              </w:rPr>
              <w:t>baş</w:t>
            </w:r>
            <w:r w:rsidRPr="004C6027">
              <w:rPr>
                <w:b/>
                <w:spacing w:val="-3"/>
                <w:sz w:val="14"/>
              </w:rPr>
              <w:t xml:space="preserve"> </w:t>
            </w:r>
            <w:r w:rsidRPr="004C6027">
              <w:rPr>
                <w:b/>
                <w:sz w:val="14"/>
              </w:rPr>
              <w:t>həkim)</w:t>
            </w:r>
          </w:p>
          <w:p w:rsidR="000D3623" w:rsidRDefault="00BE215E" w:rsidP="00BE215E">
            <w:pPr>
              <w:pStyle w:val="TableParagraph"/>
              <w:tabs>
                <w:tab w:val="left" w:pos="2208"/>
                <w:tab w:val="left" w:pos="3374"/>
                <w:tab w:val="left" w:pos="3648"/>
              </w:tabs>
              <w:spacing w:line="448" w:lineRule="auto"/>
              <w:ind w:left="1686" w:right="856" w:hanging="108"/>
              <w:rPr>
                <w:b/>
                <w:sz w:val="24"/>
              </w:rPr>
            </w:pPr>
            <w:r>
              <w:rPr>
                <w:spacing w:val="-64"/>
                <w:sz w:val="20"/>
              </w:rPr>
              <w:t>__</w:t>
            </w:r>
            <w:r w:rsidRPr="004C6027">
              <w:rPr>
                <w:spacing w:val="-64"/>
                <w:sz w:val="20"/>
              </w:rPr>
              <w:t xml:space="preserve">__________________________________________________________________ </w:t>
            </w:r>
            <w:r w:rsidRPr="004C6027">
              <w:rPr>
                <w:sz w:val="24"/>
              </w:rPr>
              <w:t>“</w:t>
            </w:r>
            <w:r w:rsidRPr="004C6027">
              <w:rPr>
                <w:rFonts w:ascii="Times New Roman" w:hAnsi="Times New Roman"/>
                <w:sz w:val="24"/>
                <w:u w:val="single"/>
              </w:rPr>
              <w:tab/>
            </w:r>
            <w:r w:rsidRPr="004C6027">
              <w:rPr>
                <w:sz w:val="24"/>
              </w:rPr>
              <w:t>”</w:t>
            </w:r>
            <w:r w:rsidRPr="004C6027">
              <w:rPr>
                <w:rFonts w:ascii="Times New Roman" w:hAnsi="Times New Roman"/>
                <w:sz w:val="24"/>
                <w:u w:val="single"/>
              </w:rPr>
              <w:tab/>
            </w:r>
            <w:r w:rsidRPr="004C6027">
              <w:rPr>
                <w:rFonts w:ascii="Times New Roman" w:hAnsi="Times New Roman"/>
                <w:sz w:val="24"/>
                <w:u w:val="single"/>
              </w:rPr>
              <w:tab/>
            </w:r>
            <w:r w:rsidRPr="004C6027">
              <w:rPr>
                <w:sz w:val="24"/>
              </w:rPr>
              <w:t>202</w:t>
            </w:r>
            <w:r>
              <w:rPr>
                <w:sz w:val="20"/>
                <w:u w:val="single"/>
              </w:rPr>
              <w:t>__</w:t>
            </w:r>
            <w:r w:rsidRPr="004C6027">
              <w:rPr>
                <w:sz w:val="24"/>
              </w:rPr>
              <w:t>-ci</w:t>
            </w:r>
            <w:r w:rsidRPr="004C6027">
              <w:rPr>
                <w:spacing w:val="-2"/>
                <w:sz w:val="24"/>
              </w:rPr>
              <w:t xml:space="preserve"> </w:t>
            </w:r>
            <w:r w:rsidRPr="004C6027">
              <w:rPr>
                <w:sz w:val="24"/>
              </w:rPr>
              <w:t>il</w:t>
            </w:r>
          </w:p>
        </w:tc>
      </w:tr>
    </w:tbl>
    <w:p w:rsidR="000D3623" w:rsidRDefault="000D3623">
      <w:pPr>
        <w:pStyle w:val="a3"/>
        <w:ind w:left="0" w:firstLine="0"/>
        <w:rPr>
          <w:rFonts w:ascii="Times New Roman"/>
          <w:sz w:val="20"/>
        </w:rPr>
      </w:pPr>
    </w:p>
    <w:p w:rsidR="000D3623" w:rsidRDefault="000D3623">
      <w:pPr>
        <w:pStyle w:val="a3"/>
        <w:ind w:left="0" w:firstLine="0"/>
        <w:rPr>
          <w:rFonts w:ascii="Times New Roman"/>
          <w:sz w:val="20"/>
        </w:rPr>
      </w:pPr>
    </w:p>
    <w:p w:rsidR="000D3623" w:rsidRDefault="000D3623">
      <w:pPr>
        <w:pStyle w:val="a3"/>
        <w:ind w:left="0" w:firstLine="0"/>
        <w:rPr>
          <w:rFonts w:ascii="Times New Roman"/>
          <w:sz w:val="20"/>
        </w:rPr>
      </w:pPr>
    </w:p>
    <w:p w:rsidR="000D3623" w:rsidRDefault="000D3623">
      <w:pPr>
        <w:pStyle w:val="a3"/>
        <w:ind w:left="0" w:firstLine="0"/>
        <w:rPr>
          <w:rFonts w:ascii="Times New Roman"/>
          <w:sz w:val="20"/>
        </w:rPr>
      </w:pPr>
    </w:p>
    <w:p w:rsidR="000D3623" w:rsidRDefault="000D3623">
      <w:pPr>
        <w:pStyle w:val="a3"/>
        <w:spacing w:before="2"/>
        <w:ind w:left="0" w:firstLine="0"/>
        <w:rPr>
          <w:rFonts w:ascii="Times New Roman"/>
          <w:sz w:val="16"/>
        </w:rPr>
      </w:pPr>
    </w:p>
    <w:p w:rsidR="000D3623" w:rsidRDefault="006F10CD">
      <w:pPr>
        <w:pStyle w:val="1"/>
        <w:spacing w:line="343" w:lineRule="auto"/>
        <w:ind w:right="1779" w:hanging="1"/>
        <w:jc w:val="center"/>
      </w:pPr>
      <w:r>
        <w:t>TİBBİ RENTGEN AVADANLIĞININ İSTİSMARI ZAMANI</w:t>
      </w:r>
      <w:r>
        <w:rPr>
          <w:spacing w:val="1"/>
        </w:rPr>
        <w:t xml:space="preserve"> </w:t>
      </w:r>
      <w:r>
        <w:t>RADİASİYA</w:t>
      </w:r>
      <w:r>
        <w:rPr>
          <w:spacing w:val="-8"/>
        </w:rPr>
        <w:t xml:space="preserve"> </w:t>
      </w:r>
      <w:r>
        <w:t>TƏHLÜKƏSİZLİYİNİN</w:t>
      </w:r>
      <w:r>
        <w:rPr>
          <w:spacing w:val="-3"/>
        </w:rPr>
        <w:t xml:space="preserve"> </w:t>
      </w:r>
      <w:r>
        <w:t>TƏMİN</w:t>
      </w:r>
      <w:r>
        <w:rPr>
          <w:spacing w:val="-4"/>
        </w:rPr>
        <w:t xml:space="preserve"> </w:t>
      </w:r>
      <w:r>
        <w:t>OLUNMASINA</w:t>
      </w:r>
      <w:r>
        <w:rPr>
          <w:spacing w:val="-8"/>
        </w:rPr>
        <w:t xml:space="preserve"> </w:t>
      </w:r>
      <w:r>
        <w:t>DAİR</w:t>
      </w:r>
      <w:r>
        <w:rPr>
          <w:spacing w:val="-63"/>
        </w:rPr>
        <w:t xml:space="preserve"> </w:t>
      </w:r>
      <w:r>
        <w:t>TƏLİMAT</w:t>
      </w:r>
    </w:p>
    <w:p w:rsidR="000D3623" w:rsidRDefault="006F10CD">
      <w:pPr>
        <w:pStyle w:val="a4"/>
        <w:numPr>
          <w:ilvl w:val="0"/>
          <w:numId w:val="4"/>
        </w:numPr>
        <w:tabs>
          <w:tab w:val="left" w:pos="4370"/>
        </w:tabs>
        <w:spacing w:before="12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Ümumi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müdd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alar</w:t>
      </w:r>
    </w:p>
    <w:p w:rsidR="000D3623" w:rsidRDefault="000D3623">
      <w:pPr>
        <w:pStyle w:val="a3"/>
        <w:spacing w:before="10"/>
        <w:ind w:left="0" w:firstLine="0"/>
        <w:rPr>
          <w:rFonts w:ascii="Arial"/>
          <w:b/>
          <w:sz w:val="22"/>
        </w:rPr>
      </w:pPr>
    </w:p>
    <w:p w:rsidR="000D3623" w:rsidRDefault="006F10CD">
      <w:pPr>
        <w:pStyle w:val="a3"/>
        <w:spacing w:line="364" w:lineRule="auto"/>
        <w:ind w:left="118" w:right="228" w:firstLine="360"/>
        <w:jc w:val="both"/>
      </w:pPr>
      <w:r>
        <w:t>Hazırki T</w:t>
      </w:r>
      <w:r>
        <w:t>ə</w:t>
      </w:r>
      <w:r>
        <w:t>limat “Əhalinin radiasiya t</w:t>
      </w:r>
      <w:r>
        <w:t>ə</w:t>
      </w:r>
      <w:r>
        <w:t>hlük</w:t>
      </w:r>
      <w:r>
        <w:t>ə</w:t>
      </w:r>
      <w:r>
        <w:t>sizliyi haqqında” Az</w:t>
      </w:r>
      <w:r>
        <w:t>ə</w:t>
      </w:r>
      <w:r>
        <w:t>rbaycan Respublikasının</w:t>
      </w:r>
      <w:r>
        <w:rPr>
          <w:spacing w:val="1"/>
        </w:rPr>
        <w:t xml:space="preserve"> </w:t>
      </w:r>
      <w:r>
        <w:t>30.12.1997-ci il tarixli, 423-IQ nömr</w:t>
      </w:r>
      <w:r>
        <w:t>ə</w:t>
      </w:r>
      <w:r>
        <w:t>li Qanunu, Az</w:t>
      </w:r>
      <w:r>
        <w:t>ə</w:t>
      </w:r>
      <w:r>
        <w:t>rbaycan Respublikası Nazirl</w:t>
      </w:r>
      <w:r>
        <w:t>ə</w:t>
      </w:r>
      <w:r>
        <w:t>r Kabinetinin</w:t>
      </w:r>
      <w:r>
        <w:rPr>
          <w:spacing w:val="1"/>
        </w:rPr>
        <w:t xml:space="preserve"> </w:t>
      </w:r>
      <w:r>
        <w:t>“F</w:t>
      </w:r>
      <w:r>
        <w:t>ə</w:t>
      </w:r>
      <w:r>
        <w:t>rdi</w:t>
      </w:r>
      <w:r>
        <w:rPr>
          <w:spacing w:val="1"/>
        </w:rPr>
        <w:t xml:space="preserve"> </w:t>
      </w:r>
      <w:r>
        <w:t>şüalanma</w:t>
      </w:r>
      <w:r>
        <w:rPr>
          <w:spacing w:val="1"/>
        </w:rPr>
        <w:t xml:space="preserve"> </w:t>
      </w:r>
      <w:r>
        <w:t>dozalarının</w:t>
      </w:r>
      <w:r>
        <w:rPr>
          <w:spacing w:val="1"/>
        </w:rPr>
        <w:t xml:space="preserve"> </w:t>
      </w:r>
      <w:r>
        <w:t>uçotu</w:t>
      </w:r>
      <w:r>
        <w:rPr>
          <w:spacing w:val="1"/>
        </w:rPr>
        <w:t xml:space="preserve"> </w:t>
      </w:r>
      <w:r>
        <w:t>v</w:t>
      </w:r>
      <w:r>
        <w:t>ə</w:t>
      </w:r>
      <w:r>
        <w:rPr>
          <w:spacing w:val="1"/>
        </w:rPr>
        <w:t xml:space="preserve"> </w:t>
      </w:r>
      <w:r>
        <w:t>onlara</w:t>
      </w:r>
      <w:r>
        <w:rPr>
          <w:spacing w:val="1"/>
        </w:rPr>
        <w:t xml:space="preserve"> </w:t>
      </w:r>
      <w:r>
        <w:t>n</w:t>
      </w:r>
      <w:r>
        <w:t>ə</w:t>
      </w:r>
      <w:r>
        <w:t>zar</w:t>
      </w:r>
      <w:r>
        <w:t>ə</w:t>
      </w:r>
      <w:r>
        <w:t>t</w:t>
      </w:r>
      <w:r>
        <w:rPr>
          <w:spacing w:val="1"/>
        </w:rPr>
        <w:t xml:space="preserve"> </w:t>
      </w:r>
      <w:r>
        <w:t>Qaydası”nın</w:t>
      </w:r>
      <w:r>
        <w:rPr>
          <w:spacing w:val="1"/>
        </w:rPr>
        <w:t xml:space="preserve"> </w:t>
      </w:r>
      <w:r>
        <w:t>t</w:t>
      </w:r>
      <w:r>
        <w:t>ə</w:t>
      </w:r>
      <w:r>
        <w:t>sdiq</w:t>
      </w:r>
      <w:r>
        <w:rPr>
          <w:spacing w:val="1"/>
        </w:rPr>
        <w:t xml:space="preserve"> </w:t>
      </w:r>
      <w:r>
        <w:t>edilm</w:t>
      </w:r>
      <w:r>
        <w:t>ə</w:t>
      </w:r>
      <w:r>
        <w:t>si</w:t>
      </w:r>
      <w:r>
        <w:rPr>
          <w:spacing w:val="1"/>
        </w:rPr>
        <w:t xml:space="preserve"> </w:t>
      </w:r>
      <w:r>
        <w:t>bar</w:t>
      </w:r>
      <w:r>
        <w:t>ə</w:t>
      </w:r>
      <w:r>
        <w:t>d</w:t>
      </w:r>
      <w:r>
        <w:t>ə</w:t>
      </w:r>
      <w:r>
        <w:rPr>
          <w:spacing w:val="1"/>
        </w:rPr>
        <w:t xml:space="preserve"> </w:t>
      </w:r>
      <w:r>
        <w:t>25.08.1999-cu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tarixli,</w:t>
      </w:r>
      <w:r>
        <w:rPr>
          <w:spacing w:val="1"/>
        </w:rPr>
        <w:t xml:space="preserve"> </w:t>
      </w:r>
      <w:r>
        <w:t>134</w:t>
      </w:r>
      <w:r>
        <w:rPr>
          <w:spacing w:val="1"/>
        </w:rPr>
        <w:t xml:space="preserve"> </w:t>
      </w:r>
      <w:r>
        <w:t>nömr</w:t>
      </w:r>
      <w:r>
        <w:t>ə</w:t>
      </w:r>
      <w:r>
        <w:t>li</w:t>
      </w:r>
      <w:r>
        <w:rPr>
          <w:spacing w:val="1"/>
        </w:rPr>
        <w:t xml:space="preserve"> </w:t>
      </w:r>
      <w:r>
        <w:t>Q</w:t>
      </w:r>
      <w:r>
        <w:t>ə</w:t>
      </w:r>
      <w:r>
        <w:t>rarı,</w:t>
      </w:r>
      <w:r>
        <w:rPr>
          <w:spacing w:val="1"/>
        </w:rPr>
        <w:t xml:space="preserve"> </w:t>
      </w:r>
      <w:r>
        <w:t>Az</w:t>
      </w:r>
      <w:r>
        <w:t>ə</w:t>
      </w:r>
      <w:r>
        <w:t>rbaycan</w:t>
      </w:r>
      <w:r>
        <w:rPr>
          <w:spacing w:val="1"/>
        </w:rPr>
        <w:t xml:space="preserve"> </w:t>
      </w:r>
      <w:r>
        <w:t>Respublikası</w:t>
      </w:r>
      <w:r>
        <w:rPr>
          <w:spacing w:val="1"/>
        </w:rPr>
        <w:t xml:space="preserve"> </w:t>
      </w:r>
      <w:r>
        <w:t>S</w:t>
      </w:r>
      <w:r>
        <w:t>ə</w:t>
      </w:r>
      <w:r>
        <w:t>hiyy</w:t>
      </w:r>
      <w:r>
        <w:t>ə</w:t>
      </w:r>
      <w:r>
        <w:rPr>
          <w:spacing w:val="1"/>
        </w:rPr>
        <w:t xml:space="preserve"> </w:t>
      </w:r>
      <w:r>
        <w:t>Nazirliyinin</w:t>
      </w:r>
      <w:r>
        <w:rPr>
          <w:spacing w:val="-61"/>
        </w:rPr>
        <w:t xml:space="preserve"> </w:t>
      </w:r>
      <w:r>
        <w:t>Kollegiyasının 46 nömr</w:t>
      </w:r>
      <w:r>
        <w:t>ə</w:t>
      </w:r>
      <w:r>
        <w:t>li 13.12.2012-ci il tarixli Q</w:t>
      </w:r>
      <w:r>
        <w:t>ə</w:t>
      </w:r>
      <w:r>
        <w:t>rarı, S</w:t>
      </w:r>
      <w:r>
        <w:t>ə</w:t>
      </w:r>
      <w:r>
        <w:t>hiyy</w:t>
      </w:r>
      <w:r>
        <w:t>ə</w:t>
      </w:r>
      <w:r>
        <w:t xml:space="preserve"> Nazirliyinin 07.04.2009-cu il</w:t>
      </w:r>
      <w:r>
        <w:rPr>
          <w:spacing w:val="1"/>
        </w:rPr>
        <w:t xml:space="preserve"> </w:t>
      </w:r>
      <w:r>
        <w:t>tarixli,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nömr</w:t>
      </w:r>
      <w:r>
        <w:t>ə</w:t>
      </w:r>
      <w:r>
        <w:t>li</w:t>
      </w:r>
      <w:r>
        <w:rPr>
          <w:spacing w:val="1"/>
        </w:rPr>
        <w:t xml:space="preserve"> </w:t>
      </w:r>
      <w:r>
        <w:t>"Tibb</w:t>
      </w:r>
      <w:r>
        <w:rPr>
          <w:spacing w:val="1"/>
        </w:rPr>
        <w:t xml:space="preserve"> </w:t>
      </w:r>
      <w:r>
        <w:t>mü</w:t>
      </w:r>
      <w:r>
        <w:t>ə</w:t>
      </w:r>
      <w:r>
        <w:t>ssis</w:t>
      </w:r>
      <w:r>
        <w:t>ə</w:t>
      </w:r>
      <w:r>
        <w:t>l</w:t>
      </w:r>
      <w:r>
        <w:t>ə</w:t>
      </w:r>
      <w:r>
        <w:t>rind</w:t>
      </w:r>
      <w:r>
        <w:t>ə</w:t>
      </w:r>
      <w:r>
        <w:rPr>
          <w:spacing w:val="1"/>
        </w:rPr>
        <w:t xml:space="preserve"> </w:t>
      </w:r>
      <w:r>
        <w:t>sanitariya-epidemioloji</w:t>
      </w:r>
      <w:r>
        <w:rPr>
          <w:spacing w:val="1"/>
        </w:rPr>
        <w:t xml:space="preserve"> </w:t>
      </w:r>
      <w:r>
        <w:t>t</w:t>
      </w:r>
      <w:r>
        <w:t>ə</w:t>
      </w:r>
      <w:r>
        <w:t>l</w:t>
      </w:r>
      <w:r>
        <w:t>ə</w:t>
      </w:r>
      <w:r>
        <w:t>bl</w:t>
      </w:r>
      <w:r>
        <w:t>ə</w:t>
      </w:r>
      <w:r>
        <w:t>r</w:t>
      </w:r>
      <w:r>
        <w:t>ə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Qaydalar"ın</w:t>
      </w:r>
      <w:r>
        <w:rPr>
          <w:spacing w:val="1"/>
        </w:rPr>
        <w:t xml:space="preserve"> </w:t>
      </w:r>
      <w:r>
        <w:t>t</w:t>
      </w:r>
      <w:r>
        <w:t>ə</w:t>
      </w:r>
      <w:r>
        <w:t>l</w:t>
      </w:r>
      <w:r>
        <w:t>ə</w:t>
      </w:r>
      <w:r>
        <w:t>bl</w:t>
      </w:r>
      <w:r>
        <w:t>ə</w:t>
      </w:r>
      <w:r>
        <w:t>rin</w:t>
      </w:r>
      <w:r>
        <w:t>ə</w:t>
      </w:r>
      <w:r>
        <w:rPr>
          <w:spacing w:val="3"/>
        </w:rPr>
        <w:t xml:space="preserve"> </w:t>
      </w:r>
      <w:r>
        <w:t>uyğun</w:t>
      </w:r>
      <w:r>
        <w:rPr>
          <w:spacing w:val="3"/>
        </w:rPr>
        <w:t xml:space="preserve"> </w:t>
      </w:r>
      <w:r>
        <w:t>olaraq</w:t>
      </w:r>
      <w:r>
        <w:rPr>
          <w:spacing w:val="1"/>
        </w:rPr>
        <w:t xml:space="preserve"> </w:t>
      </w:r>
      <w:r>
        <w:t>hazırlanmışdır.</w:t>
      </w:r>
    </w:p>
    <w:p w:rsidR="000D3623" w:rsidRDefault="006F10CD">
      <w:pPr>
        <w:pStyle w:val="1"/>
        <w:numPr>
          <w:ilvl w:val="0"/>
          <w:numId w:val="4"/>
        </w:numPr>
        <w:tabs>
          <w:tab w:val="left" w:pos="3357"/>
        </w:tabs>
        <w:spacing w:before="123"/>
        <w:ind w:left="3357" w:hanging="269"/>
        <w:jc w:val="left"/>
      </w:pPr>
      <w:r>
        <w:t>T</w:t>
      </w:r>
      <w:r>
        <w:t>ə</w:t>
      </w:r>
      <w:r>
        <w:t>hl</w:t>
      </w:r>
      <w:r>
        <w:t>ük</w:t>
      </w:r>
      <w:r>
        <w:t>ə</w:t>
      </w:r>
      <w:r>
        <w:t>sizlik</w:t>
      </w:r>
      <w:r>
        <w:rPr>
          <w:spacing w:val="-3"/>
        </w:rPr>
        <w:t xml:space="preserve"> </w:t>
      </w:r>
      <w:r>
        <w:t>üzr</w:t>
      </w:r>
      <w:r>
        <w:t>ə</w:t>
      </w:r>
      <w:r>
        <w:rPr>
          <w:spacing w:val="-3"/>
        </w:rPr>
        <w:t xml:space="preserve"> </w:t>
      </w:r>
      <w:r>
        <w:t>ümumi</w:t>
      </w:r>
      <w:r>
        <w:rPr>
          <w:spacing w:val="-1"/>
        </w:rPr>
        <w:t xml:space="preserve"> </w:t>
      </w:r>
      <w:r>
        <w:t>t</w:t>
      </w:r>
      <w:r>
        <w:t>ə</w:t>
      </w:r>
      <w:r>
        <w:t>l</w:t>
      </w:r>
      <w:r>
        <w:t>ə</w:t>
      </w:r>
      <w:r>
        <w:t>bl</w:t>
      </w:r>
      <w:r>
        <w:t>ə</w:t>
      </w:r>
      <w:r>
        <w:t>r</w:t>
      </w:r>
    </w:p>
    <w:p w:rsidR="000D3623" w:rsidRDefault="000D3623">
      <w:pPr>
        <w:pStyle w:val="a3"/>
        <w:spacing w:before="10"/>
        <w:ind w:left="0" w:firstLine="0"/>
        <w:rPr>
          <w:rFonts w:ascii="Arial"/>
          <w:b/>
          <w:sz w:val="22"/>
        </w:rPr>
      </w:pP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line="364" w:lineRule="auto"/>
        <w:ind w:right="231"/>
        <w:jc w:val="both"/>
        <w:rPr>
          <w:sz w:val="24"/>
        </w:rPr>
      </w:pPr>
      <w:r>
        <w:rPr>
          <w:sz w:val="24"/>
        </w:rPr>
        <w:t>Rentgen avadanlığının istismarı yalnız 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</w:t>
      </w:r>
      <w:r>
        <w:rPr>
          <w:sz w:val="24"/>
        </w:rPr>
        <w:t>ə</w:t>
      </w:r>
      <w:r>
        <w:rPr>
          <w:sz w:val="24"/>
        </w:rPr>
        <w:t xml:space="preserve"> dövl</w:t>
      </w:r>
      <w:r>
        <w:rPr>
          <w:sz w:val="24"/>
        </w:rPr>
        <w:t>ə</w:t>
      </w:r>
      <w:r>
        <w:rPr>
          <w:sz w:val="24"/>
        </w:rPr>
        <w:t>t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tini 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1"/>
          <w:sz w:val="24"/>
        </w:rPr>
        <w:t xml:space="preserve"> </w:t>
      </w:r>
      <w:r>
        <w:rPr>
          <w:sz w:val="24"/>
        </w:rPr>
        <w:t>keçir</w:t>
      </w:r>
      <w:r>
        <w:rPr>
          <w:sz w:val="24"/>
        </w:rPr>
        <w:t>ə</w:t>
      </w:r>
      <w:r>
        <w:rPr>
          <w:sz w:val="24"/>
        </w:rPr>
        <w:t>n orqandan “İonlaşdırıcı şüalanma m</w:t>
      </w:r>
      <w:r>
        <w:rPr>
          <w:sz w:val="24"/>
        </w:rPr>
        <w:t>ə</w:t>
      </w:r>
      <w:r>
        <w:rPr>
          <w:sz w:val="24"/>
        </w:rPr>
        <w:t>nb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 hesab edil</w:t>
      </w:r>
      <w:r>
        <w:rPr>
          <w:sz w:val="24"/>
        </w:rPr>
        <w:t>ə</w:t>
      </w:r>
      <w:r>
        <w:rPr>
          <w:sz w:val="24"/>
        </w:rPr>
        <w:t>n qurğuların istifad</w:t>
      </w:r>
      <w:r>
        <w:rPr>
          <w:sz w:val="24"/>
        </w:rPr>
        <w:t>ə</w:t>
      </w:r>
      <w:r>
        <w:rPr>
          <w:sz w:val="24"/>
        </w:rPr>
        <w:t>si”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aliyy</w:t>
      </w:r>
      <w:r>
        <w:rPr>
          <w:sz w:val="24"/>
        </w:rPr>
        <w:t>ə</w:t>
      </w:r>
      <w:r>
        <w:rPr>
          <w:sz w:val="24"/>
        </w:rPr>
        <w:t>t növün</w:t>
      </w:r>
      <w:r>
        <w:rPr>
          <w:sz w:val="24"/>
        </w:rPr>
        <w:t>ə</w:t>
      </w:r>
      <w:r>
        <w:rPr>
          <w:sz w:val="24"/>
        </w:rPr>
        <w:t xml:space="preserve"> Xüsusi icaz</w:t>
      </w:r>
      <w:r>
        <w:rPr>
          <w:sz w:val="24"/>
        </w:rPr>
        <w:t>ə</w:t>
      </w:r>
      <w:r>
        <w:rPr>
          <w:sz w:val="24"/>
        </w:rPr>
        <w:t>nin alan v</w:t>
      </w:r>
      <w:r>
        <w:rPr>
          <w:sz w:val="24"/>
        </w:rPr>
        <w:t>ə</w:t>
      </w:r>
      <w:r>
        <w:rPr>
          <w:sz w:val="24"/>
        </w:rPr>
        <w:t xml:space="preserve"> müvafiq il üçün radioloji-gigiyenik pasportu olan</w:t>
      </w:r>
      <w:r>
        <w:rPr>
          <w:spacing w:val="1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4"/>
          <w:sz w:val="24"/>
        </w:rPr>
        <w:t xml:space="preserve"> </w:t>
      </w:r>
      <w:r>
        <w:rPr>
          <w:sz w:val="24"/>
        </w:rPr>
        <w:t>keçiril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bil</w:t>
      </w:r>
      <w:r>
        <w:rPr>
          <w:sz w:val="24"/>
        </w:rPr>
        <w:t>ə</w:t>
      </w:r>
      <w:r>
        <w:rPr>
          <w:sz w:val="24"/>
        </w:rPr>
        <w:t>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5" w:line="364" w:lineRule="auto"/>
        <w:ind w:right="230"/>
        <w:jc w:val="both"/>
        <w:rPr>
          <w:sz w:val="24"/>
        </w:rPr>
      </w:pPr>
      <w:r>
        <w:rPr>
          <w:sz w:val="24"/>
        </w:rPr>
        <w:t>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</w:t>
      </w:r>
      <w:r>
        <w:rPr>
          <w:sz w:val="24"/>
        </w:rPr>
        <w:t>ə</w:t>
      </w:r>
      <w:r>
        <w:rPr>
          <w:sz w:val="24"/>
        </w:rPr>
        <w:t xml:space="preserve"> daxili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tin h</w:t>
      </w:r>
      <w:r>
        <w:rPr>
          <w:sz w:val="24"/>
        </w:rPr>
        <w:t>ə</w:t>
      </w:r>
      <w:r>
        <w:rPr>
          <w:sz w:val="24"/>
        </w:rPr>
        <w:t>yata keçirilm</w:t>
      </w:r>
      <w:r>
        <w:rPr>
          <w:sz w:val="24"/>
        </w:rPr>
        <w:t>ə</w:t>
      </w:r>
      <w:r>
        <w:rPr>
          <w:sz w:val="24"/>
        </w:rPr>
        <w:t>si üçün 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>nin r</w:t>
      </w:r>
      <w:r>
        <w:rPr>
          <w:sz w:val="24"/>
        </w:rPr>
        <w:t>ə</w:t>
      </w:r>
      <w:r>
        <w:rPr>
          <w:sz w:val="24"/>
        </w:rPr>
        <w:t>hb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mrl</w:t>
      </w:r>
      <w:r>
        <w:rPr>
          <w:sz w:val="24"/>
        </w:rPr>
        <w:t>ə</w:t>
      </w:r>
      <w:r>
        <w:rPr>
          <w:sz w:val="24"/>
        </w:rPr>
        <w:t xml:space="preserve"> 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</w:t>
      </w:r>
      <w:r>
        <w:rPr>
          <w:sz w:val="24"/>
        </w:rPr>
        <w:t>ə</w:t>
      </w:r>
      <w:r>
        <w:rPr>
          <w:sz w:val="24"/>
        </w:rPr>
        <w:t xml:space="preserve"> cavabdeh ş</w:t>
      </w:r>
      <w:r>
        <w:rPr>
          <w:sz w:val="24"/>
        </w:rPr>
        <w:t>ə</w:t>
      </w:r>
      <w:r>
        <w:rPr>
          <w:sz w:val="24"/>
        </w:rPr>
        <w:t>xsi (RTCŞ) t</w:t>
      </w:r>
      <w:r>
        <w:rPr>
          <w:sz w:val="24"/>
        </w:rPr>
        <w:t>ə</w:t>
      </w:r>
      <w:r>
        <w:rPr>
          <w:sz w:val="24"/>
        </w:rPr>
        <w:t>yin edir v</w:t>
      </w:r>
      <w:r>
        <w:rPr>
          <w:sz w:val="24"/>
        </w:rPr>
        <w:t>ə</w:t>
      </w:r>
      <w:r>
        <w:rPr>
          <w:sz w:val="24"/>
        </w:rPr>
        <w:t xml:space="preserve"> onun v</w:t>
      </w:r>
      <w:r>
        <w:rPr>
          <w:sz w:val="24"/>
        </w:rPr>
        <w:t>ə</w:t>
      </w:r>
      <w:r>
        <w:rPr>
          <w:sz w:val="24"/>
        </w:rPr>
        <w:t>zif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 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hüquqlarını </w:t>
      </w:r>
      <w:r>
        <w:rPr>
          <w:sz w:val="24"/>
        </w:rPr>
        <w:t>ə</w:t>
      </w:r>
      <w:r>
        <w:rPr>
          <w:sz w:val="24"/>
        </w:rPr>
        <w:t>ks etdir</w:t>
      </w:r>
      <w:r>
        <w:rPr>
          <w:sz w:val="24"/>
        </w:rPr>
        <w:t>ə</w:t>
      </w:r>
      <w:r>
        <w:rPr>
          <w:sz w:val="24"/>
        </w:rPr>
        <w:t>n s</w:t>
      </w:r>
      <w:r>
        <w:rPr>
          <w:sz w:val="24"/>
        </w:rPr>
        <w:t>ə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di t</w:t>
      </w:r>
      <w:r>
        <w:rPr>
          <w:sz w:val="24"/>
        </w:rPr>
        <w:t>ə</w:t>
      </w:r>
      <w:r>
        <w:rPr>
          <w:sz w:val="24"/>
        </w:rPr>
        <w:t>sdiql</w:t>
      </w:r>
      <w:r>
        <w:rPr>
          <w:sz w:val="24"/>
        </w:rPr>
        <w:t>ə</w:t>
      </w:r>
      <w:r>
        <w:rPr>
          <w:sz w:val="24"/>
        </w:rPr>
        <w:t>yir.</w:t>
      </w:r>
      <w:r>
        <w:rPr>
          <w:spacing w:val="1"/>
          <w:sz w:val="24"/>
        </w:rPr>
        <w:t xml:space="preserve"> </w:t>
      </w:r>
      <w:r>
        <w:rPr>
          <w:sz w:val="24"/>
        </w:rPr>
        <w:t>Bu s</w:t>
      </w:r>
      <w:r>
        <w:rPr>
          <w:sz w:val="24"/>
        </w:rPr>
        <w:t>ə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d 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</w:t>
      </w:r>
      <w:r>
        <w:rPr>
          <w:sz w:val="24"/>
        </w:rPr>
        <w:t>ə</w:t>
      </w:r>
      <w:r>
        <w:rPr>
          <w:sz w:val="24"/>
        </w:rPr>
        <w:t xml:space="preserve"> dövl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tini</w:t>
      </w:r>
      <w:r>
        <w:rPr>
          <w:spacing w:val="2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3"/>
          <w:sz w:val="24"/>
        </w:rPr>
        <w:t xml:space="preserve"> </w:t>
      </w:r>
      <w:r>
        <w:rPr>
          <w:sz w:val="24"/>
        </w:rPr>
        <w:t>keçir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orqanla</w:t>
      </w:r>
      <w:r>
        <w:rPr>
          <w:spacing w:val="2"/>
          <w:sz w:val="24"/>
        </w:rPr>
        <w:t xml:space="preserve"> </w:t>
      </w:r>
      <w:r>
        <w:rPr>
          <w:sz w:val="24"/>
        </w:rPr>
        <w:t>razılaşdırılmalıdır.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5" w:line="364" w:lineRule="auto"/>
        <w:ind w:right="229"/>
        <w:jc w:val="both"/>
        <w:rPr>
          <w:sz w:val="24"/>
        </w:rPr>
      </w:pPr>
      <w:r>
        <w:rPr>
          <w:sz w:val="24"/>
        </w:rPr>
        <w:t>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z w:val="24"/>
        </w:rPr>
        <w:t>nin 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z w:val="24"/>
        </w:rPr>
        <w:t>ə</w:t>
      </w:r>
      <w:r>
        <w:rPr>
          <w:sz w:val="24"/>
        </w:rPr>
        <w:t xml:space="preserve"> riay</w:t>
      </w:r>
      <w:r>
        <w:rPr>
          <w:sz w:val="24"/>
        </w:rPr>
        <w:t>ə</w:t>
      </w:r>
      <w:r>
        <w:rPr>
          <w:sz w:val="24"/>
        </w:rPr>
        <w:t>t olunmasına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tin aparılması v</w:t>
      </w:r>
      <w:r>
        <w:rPr>
          <w:sz w:val="24"/>
        </w:rPr>
        <w:t>ə</w:t>
      </w:r>
      <w:r>
        <w:rPr>
          <w:sz w:val="24"/>
        </w:rPr>
        <w:t xml:space="preserve"> işçil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 alınmış şüalanma dozaları bar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 xml:space="preserve"> m</w:t>
      </w:r>
      <w:r>
        <w:rPr>
          <w:sz w:val="24"/>
        </w:rPr>
        <w:t>ə</w:t>
      </w:r>
      <w:r>
        <w:rPr>
          <w:sz w:val="24"/>
        </w:rPr>
        <w:t xml:space="preserve">lumatın </w:t>
      </w:r>
      <w:r>
        <w:rPr>
          <w:sz w:val="24"/>
        </w:rPr>
        <w:t>ə</w:t>
      </w:r>
      <w:r>
        <w:rPr>
          <w:sz w:val="24"/>
        </w:rPr>
        <w:t>ld</w:t>
      </w:r>
      <w:r>
        <w:rPr>
          <w:sz w:val="24"/>
        </w:rPr>
        <w:t>ə</w:t>
      </w:r>
      <w:r>
        <w:rPr>
          <w:sz w:val="24"/>
        </w:rPr>
        <w:t xml:space="preserve"> edilm</w:t>
      </w:r>
      <w:r>
        <w:rPr>
          <w:sz w:val="24"/>
        </w:rPr>
        <w:t>ə</w:t>
      </w:r>
      <w:r>
        <w:rPr>
          <w:sz w:val="24"/>
        </w:rPr>
        <w:t>si üçün 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1"/>
          <w:sz w:val="24"/>
        </w:rPr>
        <w:t xml:space="preserve"> </w:t>
      </w:r>
      <w:r>
        <w:rPr>
          <w:sz w:val="24"/>
        </w:rPr>
        <w:t>keçirilm</w:t>
      </w:r>
      <w:r>
        <w:rPr>
          <w:sz w:val="24"/>
        </w:rPr>
        <w:t>ə</w:t>
      </w:r>
      <w:r>
        <w:rPr>
          <w:sz w:val="24"/>
        </w:rPr>
        <w:t>lidir.</w:t>
      </w:r>
      <w:r>
        <w:rPr>
          <w:spacing w:val="1"/>
          <w:sz w:val="24"/>
        </w:rPr>
        <w:t xml:space="preserve"> </w:t>
      </w:r>
      <w:r>
        <w:rPr>
          <w:sz w:val="24"/>
        </w:rPr>
        <w:t>Bunun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1"/>
          <w:sz w:val="24"/>
        </w:rPr>
        <w:t xml:space="preserve"> </w:t>
      </w:r>
      <w:r>
        <w:rPr>
          <w:sz w:val="24"/>
        </w:rPr>
        <w:t>aparılan</w:t>
      </w:r>
      <w:r>
        <w:rPr>
          <w:spacing w:val="1"/>
          <w:sz w:val="24"/>
        </w:rPr>
        <w:t xml:space="preserve"> </w:t>
      </w:r>
      <w:r>
        <w:rPr>
          <w:sz w:val="24"/>
        </w:rPr>
        <w:t>işin</w:t>
      </w:r>
      <w:r>
        <w:rPr>
          <w:spacing w:val="1"/>
          <w:sz w:val="24"/>
        </w:rPr>
        <w:t xml:space="preserve"> </w:t>
      </w:r>
      <w:r>
        <w:rPr>
          <w:sz w:val="24"/>
        </w:rPr>
        <w:t>xüsusiyy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raitin</w:t>
      </w:r>
      <w:r>
        <w:rPr>
          <w:sz w:val="24"/>
        </w:rPr>
        <w:t>ə</w:t>
      </w:r>
      <w:r>
        <w:rPr>
          <w:spacing w:val="61"/>
          <w:sz w:val="24"/>
        </w:rPr>
        <w:t xml:space="preserve"> </w:t>
      </w:r>
      <w:r>
        <w:rPr>
          <w:sz w:val="24"/>
        </w:rPr>
        <w:t>uyğun</w:t>
      </w:r>
      <w:r>
        <w:rPr>
          <w:spacing w:val="62"/>
          <w:sz w:val="24"/>
        </w:rPr>
        <w:t xml:space="preserve"> </w:t>
      </w:r>
      <w:r>
        <w:rPr>
          <w:sz w:val="24"/>
        </w:rPr>
        <w:t>olan</w:t>
      </w:r>
      <w:r>
        <w:rPr>
          <w:spacing w:val="58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adiasiya</w:t>
      </w:r>
      <w:r>
        <w:rPr>
          <w:spacing w:val="6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sizliyinin</w:t>
      </w:r>
      <w:r>
        <w:rPr>
          <w:spacing w:val="60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min</w:t>
      </w:r>
      <w:r>
        <w:rPr>
          <w:spacing w:val="59"/>
          <w:sz w:val="24"/>
        </w:rPr>
        <w:t xml:space="preserve"> </w:t>
      </w:r>
      <w:r>
        <w:rPr>
          <w:sz w:val="24"/>
        </w:rPr>
        <w:t>edilm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63"/>
          <w:sz w:val="24"/>
        </w:rPr>
        <w:t xml:space="preserve"> </w:t>
      </w:r>
      <w:r>
        <w:rPr>
          <w:sz w:val="24"/>
        </w:rPr>
        <w:t>proqramı</w:t>
      </w:r>
      <w:r>
        <w:rPr>
          <w:spacing w:val="60"/>
          <w:sz w:val="24"/>
        </w:rPr>
        <w:t xml:space="preserve"> </w:t>
      </w:r>
      <w:r>
        <w:rPr>
          <w:sz w:val="24"/>
        </w:rPr>
        <w:t>hazırlanır</w:t>
      </w:r>
      <w:r>
        <w:rPr>
          <w:spacing w:val="6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</w:p>
    <w:p w:rsidR="000D3623" w:rsidRDefault="000D3623">
      <w:pPr>
        <w:spacing w:line="364" w:lineRule="auto"/>
        <w:jc w:val="both"/>
        <w:rPr>
          <w:sz w:val="24"/>
        </w:rPr>
        <w:sectPr w:rsidR="000D3623">
          <w:footerReference w:type="default" r:id="rId8"/>
          <w:type w:val="continuous"/>
          <w:pgSz w:w="11910" w:h="16840"/>
          <w:pgMar w:top="1120" w:right="220" w:bottom="960" w:left="1300" w:header="708" w:footer="777" w:gutter="0"/>
          <w:pgNumType w:start="1"/>
          <w:cols w:space="720"/>
        </w:sectPr>
      </w:pPr>
    </w:p>
    <w:p w:rsidR="000D3623" w:rsidRDefault="006F10CD">
      <w:pPr>
        <w:pStyle w:val="a3"/>
        <w:spacing w:before="76" w:line="367" w:lineRule="auto"/>
        <w:ind w:right="232" w:firstLine="0"/>
        <w:jc w:val="both"/>
      </w:pPr>
      <w:r>
        <w:lastRenderedPageBreak/>
        <w:t>mü</w:t>
      </w:r>
      <w:r>
        <w:t>ə</w:t>
      </w:r>
      <w:r>
        <w:t>ssis</w:t>
      </w:r>
      <w:r>
        <w:t>ə</w:t>
      </w:r>
      <w:r>
        <w:t>nin</w:t>
      </w:r>
      <w:r>
        <w:rPr>
          <w:spacing w:val="1"/>
        </w:rPr>
        <w:t xml:space="preserve"> </w:t>
      </w:r>
      <w:r>
        <w:t>r</w:t>
      </w:r>
      <w:r>
        <w:t>ə</w:t>
      </w:r>
      <w:r>
        <w:t>hb</w:t>
      </w:r>
      <w:r>
        <w:t>ə</w:t>
      </w:r>
      <w:r>
        <w:t>rliyi</w:t>
      </w:r>
      <w:r>
        <w:rPr>
          <w:spacing w:val="1"/>
        </w:rPr>
        <w:t xml:space="preserve"> </w:t>
      </w:r>
      <w:r>
        <w:t>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</w:t>
      </w:r>
      <w:r>
        <w:rPr>
          <w:spacing w:val="1"/>
        </w:rPr>
        <w:t xml:space="preserve"> </w:t>
      </w:r>
      <w:r>
        <w:t>t</w:t>
      </w:r>
      <w:r>
        <w:t>ə</w:t>
      </w:r>
      <w:r>
        <w:t>sdiq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Proqram</w:t>
      </w:r>
      <w:r>
        <w:rPr>
          <w:spacing w:val="1"/>
        </w:rPr>
        <w:t xml:space="preserve"> </w:t>
      </w:r>
      <w:r>
        <w:t>radiasiya</w:t>
      </w:r>
      <w:r>
        <w:rPr>
          <w:spacing w:val="1"/>
        </w:rPr>
        <w:t xml:space="preserve"> </w:t>
      </w:r>
      <w:r>
        <w:t>t</w:t>
      </w:r>
      <w:r>
        <w:t>ə</w:t>
      </w:r>
      <w:r>
        <w:t>hlük</w:t>
      </w:r>
      <w:r>
        <w:t>ə</w:t>
      </w:r>
      <w:r>
        <w:t>sizliyin</w:t>
      </w:r>
      <w:r>
        <w:t>ə</w:t>
      </w:r>
      <w:r>
        <w:rPr>
          <w:spacing w:val="-61"/>
        </w:rPr>
        <w:t xml:space="preserve"> </w:t>
      </w:r>
      <w:r>
        <w:t>dövl</w:t>
      </w:r>
      <w:r>
        <w:t>ə</w:t>
      </w:r>
      <w:r>
        <w:t>t</w:t>
      </w:r>
      <w:r>
        <w:rPr>
          <w:spacing w:val="3"/>
        </w:rPr>
        <w:t xml:space="preserve"> </w:t>
      </w:r>
      <w:r>
        <w:t>n</w:t>
      </w:r>
      <w:r>
        <w:t>ə</w:t>
      </w:r>
      <w:r>
        <w:t>zar</w:t>
      </w:r>
      <w:r>
        <w:t>ə</w:t>
      </w:r>
      <w:r>
        <w:t>tini</w:t>
      </w:r>
      <w:r>
        <w:rPr>
          <w:spacing w:val="2"/>
        </w:rPr>
        <w:t xml:space="preserve"> </w:t>
      </w:r>
      <w:r>
        <w:t>h</w:t>
      </w:r>
      <w:r>
        <w:t>ə</w:t>
      </w:r>
      <w:r>
        <w:t>yata</w:t>
      </w:r>
      <w:r>
        <w:rPr>
          <w:spacing w:val="4"/>
        </w:rPr>
        <w:t xml:space="preserve"> </w:t>
      </w:r>
      <w:r>
        <w:t>keçir</w:t>
      </w:r>
      <w:r>
        <w:t>ə</w:t>
      </w:r>
      <w:r>
        <w:t>n</w:t>
      </w:r>
      <w:r>
        <w:rPr>
          <w:spacing w:val="1"/>
        </w:rPr>
        <w:t xml:space="preserve"> </w:t>
      </w:r>
      <w:r>
        <w:t>orqanla</w:t>
      </w:r>
      <w:r>
        <w:rPr>
          <w:spacing w:val="3"/>
        </w:rPr>
        <w:t xml:space="preserve"> </w:t>
      </w:r>
      <w:r>
        <w:t>razılaşdırılır.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line="364" w:lineRule="auto"/>
        <w:ind w:right="231"/>
        <w:jc w:val="both"/>
        <w:rPr>
          <w:sz w:val="24"/>
        </w:rPr>
      </w:pPr>
      <w:r>
        <w:rPr>
          <w:sz w:val="24"/>
        </w:rPr>
        <w:t>Rentgen avadanlığının istismarı il</w:t>
      </w:r>
      <w:r>
        <w:rPr>
          <w:sz w:val="24"/>
        </w:rPr>
        <w:t>ə</w:t>
      </w:r>
      <w:r>
        <w:rPr>
          <w:sz w:val="24"/>
        </w:rPr>
        <w:t xml:space="preserve"> bağlı işl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 xml:space="preserve"> xüsusi t</w:t>
      </w:r>
      <w:r>
        <w:rPr>
          <w:sz w:val="24"/>
        </w:rPr>
        <w:t>ə</w:t>
      </w:r>
      <w:r>
        <w:rPr>
          <w:sz w:val="24"/>
        </w:rPr>
        <w:t>lim keçmiş, ionlaşdırıcı şüalanma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z w:val="24"/>
        </w:rPr>
        <w:t xml:space="preserve"> işl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ksgöst</w:t>
      </w:r>
      <w:r>
        <w:rPr>
          <w:sz w:val="24"/>
        </w:rPr>
        <w:t>ə</w:t>
      </w:r>
      <w:r>
        <w:rPr>
          <w:sz w:val="24"/>
        </w:rPr>
        <w:t>ricil</w:t>
      </w:r>
      <w:r>
        <w:rPr>
          <w:sz w:val="24"/>
        </w:rPr>
        <w:t>ə</w:t>
      </w:r>
      <w:r>
        <w:rPr>
          <w:sz w:val="24"/>
        </w:rPr>
        <w:t>ri olmayan, 18 yaşa çatmış v</w:t>
      </w:r>
      <w:r>
        <w:rPr>
          <w:sz w:val="24"/>
        </w:rPr>
        <w:t>ə</w:t>
      </w:r>
      <w:r>
        <w:rPr>
          <w:sz w:val="24"/>
        </w:rPr>
        <w:t xml:space="preserve"> 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 xml:space="preserve"> r</w:t>
      </w:r>
      <w:r>
        <w:rPr>
          <w:sz w:val="24"/>
        </w:rPr>
        <w:t>ə</w:t>
      </w:r>
      <w:r>
        <w:rPr>
          <w:sz w:val="24"/>
        </w:rPr>
        <w:t>hb</w:t>
      </w:r>
      <w:r>
        <w:rPr>
          <w:sz w:val="24"/>
        </w:rPr>
        <w:t>ə</w:t>
      </w:r>
      <w:r>
        <w:rPr>
          <w:sz w:val="24"/>
        </w:rPr>
        <w:t xml:space="preserve">rinin </w:t>
      </w:r>
      <w:r>
        <w:rPr>
          <w:sz w:val="24"/>
        </w:rPr>
        <w:t>ə</w:t>
      </w:r>
      <w:r>
        <w:rPr>
          <w:sz w:val="24"/>
        </w:rPr>
        <w:t>mri il</w:t>
      </w:r>
      <w:r>
        <w:rPr>
          <w:sz w:val="24"/>
        </w:rPr>
        <w:t>ə</w:t>
      </w:r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qrup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aid</w:t>
      </w:r>
      <w:r>
        <w:rPr>
          <w:spacing w:val="3"/>
          <w:sz w:val="24"/>
        </w:rPr>
        <w:t xml:space="preserve"> </w:t>
      </w:r>
      <w:r>
        <w:rPr>
          <w:sz w:val="24"/>
        </w:rPr>
        <w:t>edil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6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ə</w:t>
      </w:r>
      <w:r>
        <w:rPr>
          <w:sz w:val="24"/>
        </w:rPr>
        <w:t>lb</w:t>
      </w:r>
      <w:r>
        <w:rPr>
          <w:spacing w:val="3"/>
          <w:sz w:val="24"/>
        </w:rPr>
        <w:t xml:space="preserve"> </w:t>
      </w:r>
      <w:r>
        <w:rPr>
          <w:sz w:val="24"/>
        </w:rPr>
        <w:t>olunur.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2" w:line="364" w:lineRule="auto"/>
        <w:ind w:right="226"/>
        <w:jc w:val="both"/>
        <w:rPr>
          <w:sz w:val="24"/>
        </w:rPr>
      </w:pPr>
      <w:r>
        <w:rPr>
          <w:sz w:val="24"/>
        </w:rPr>
        <w:t>A kateqoriyalı işçil</w:t>
      </w:r>
      <w:r>
        <w:rPr>
          <w:sz w:val="24"/>
        </w:rPr>
        <w:t>ə</w:t>
      </w:r>
      <w:r>
        <w:rPr>
          <w:sz w:val="24"/>
        </w:rPr>
        <w:t>r t</w:t>
      </w:r>
      <w:r>
        <w:rPr>
          <w:sz w:val="24"/>
        </w:rPr>
        <w:t>ə</w:t>
      </w:r>
      <w:r>
        <w:rPr>
          <w:sz w:val="24"/>
        </w:rPr>
        <w:t>rmolüminessent (TLD) v</w:t>
      </w:r>
      <w:r>
        <w:rPr>
          <w:sz w:val="24"/>
        </w:rPr>
        <w:t>ə</w:t>
      </w:r>
      <w:r>
        <w:rPr>
          <w:sz w:val="24"/>
        </w:rPr>
        <w:t xml:space="preserve"> ya birbaşa göst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n elektron dozimetrl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chiz</w:t>
      </w:r>
      <w:r>
        <w:rPr>
          <w:spacing w:val="1"/>
          <w:sz w:val="24"/>
        </w:rPr>
        <w:t xml:space="preserve"> </w:t>
      </w:r>
      <w:r>
        <w:rPr>
          <w:sz w:val="24"/>
        </w:rPr>
        <w:t>olunur.</w:t>
      </w:r>
      <w:r>
        <w:rPr>
          <w:spacing w:val="1"/>
          <w:sz w:val="24"/>
        </w:rPr>
        <w:t xml:space="preserve"> </w:t>
      </w:r>
      <w:r>
        <w:rPr>
          <w:sz w:val="24"/>
        </w:rPr>
        <w:t>TLD</w:t>
      </w:r>
      <w:r>
        <w:rPr>
          <w:spacing w:val="1"/>
          <w:sz w:val="24"/>
        </w:rPr>
        <w:t xml:space="preserve"> </w:t>
      </w:r>
      <w:r>
        <w:rPr>
          <w:sz w:val="24"/>
        </w:rPr>
        <w:t>göst</w:t>
      </w:r>
      <w:r>
        <w:rPr>
          <w:sz w:val="24"/>
        </w:rPr>
        <w:t>ə</w:t>
      </w:r>
      <w:r>
        <w:rPr>
          <w:sz w:val="24"/>
        </w:rPr>
        <w:t>ricil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rübd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TLD</w:t>
      </w:r>
      <w:r>
        <w:rPr>
          <w:spacing w:val="1"/>
          <w:sz w:val="24"/>
        </w:rPr>
        <w:t xml:space="preserve"> </w:t>
      </w:r>
      <w:r>
        <w:rPr>
          <w:sz w:val="24"/>
        </w:rPr>
        <w:t>xidm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göst</w:t>
      </w:r>
      <w:r>
        <w:rPr>
          <w:sz w:val="24"/>
        </w:rPr>
        <w:t>ə</w:t>
      </w:r>
      <w:r>
        <w:rPr>
          <w:sz w:val="24"/>
        </w:rPr>
        <w:t>rilm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 xml:space="preserve"> 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 müqavil</w:t>
      </w:r>
      <w:r>
        <w:rPr>
          <w:sz w:val="24"/>
        </w:rPr>
        <w:t>ə</w:t>
      </w:r>
      <w:r>
        <w:rPr>
          <w:sz w:val="24"/>
        </w:rPr>
        <w:t xml:space="preserve"> bağladığı t</w:t>
      </w:r>
      <w:r>
        <w:rPr>
          <w:sz w:val="24"/>
        </w:rPr>
        <w:t>ə</w:t>
      </w:r>
      <w:r>
        <w:rPr>
          <w:sz w:val="24"/>
        </w:rPr>
        <w:t>şkilatın laboratoriyasında yoxlanılır v</w:t>
      </w:r>
      <w:r>
        <w:rPr>
          <w:sz w:val="24"/>
        </w:rPr>
        <w:t>ə</w:t>
      </w:r>
      <w:r>
        <w:rPr>
          <w:sz w:val="24"/>
        </w:rPr>
        <w:t xml:space="preserve"> 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protokol ş</w:t>
      </w:r>
      <w:r>
        <w:rPr>
          <w:sz w:val="24"/>
        </w:rPr>
        <w:t>ə</w:t>
      </w:r>
      <w:r>
        <w:rPr>
          <w:sz w:val="24"/>
        </w:rPr>
        <w:t>kild</w:t>
      </w:r>
      <w:r>
        <w:rPr>
          <w:sz w:val="24"/>
        </w:rPr>
        <w:t>ə</w:t>
      </w:r>
      <w:r>
        <w:rPr>
          <w:sz w:val="24"/>
        </w:rPr>
        <w:t xml:space="preserve"> 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>y</w:t>
      </w:r>
      <w:r>
        <w:rPr>
          <w:sz w:val="24"/>
        </w:rPr>
        <w:t>ə</w:t>
      </w:r>
      <w:r>
        <w:rPr>
          <w:sz w:val="24"/>
        </w:rPr>
        <w:t xml:space="preserve"> t</w:t>
      </w:r>
      <w:r>
        <w:rPr>
          <w:sz w:val="24"/>
        </w:rPr>
        <w:t>ə</w:t>
      </w:r>
      <w:r>
        <w:rPr>
          <w:sz w:val="24"/>
        </w:rPr>
        <w:t>hvil verilir. Birbaşa göst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n elektron dozimetrl</w:t>
      </w:r>
      <w:r>
        <w:rPr>
          <w:sz w:val="24"/>
        </w:rPr>
        <w:t>ə</w:t>
      </w:r>
      <w:r>
        <w:rPr>
          <w:sz w:val="24"/>
        </w:rPr>
        <w:t xml:space="preserve"> ölçül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dozalar</w:t>
      </w:r>
      <w:r>
        <w:rPr>
          <w:spacing w:val="2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ft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5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5"/>
          <w:sz w:val="24"/>
        </w:rPr>
        <w:t xml:space="preserve"> </w:t>
      </w:r>
      <w:r>
        <w:rPr>
          <w:sz w:val="24"/>
        </w:rPr>
        <w:t>qeydiyyata</w:t>
      </w:r>
      <w:r>
        <w:rPr>
          <w:spacing w:val="4"/>
          <w:sz w:val="24"/>
        </w:rPr>
        <w:t xml:space="preserve"> </w:t>
      </w:r>
      <w:r>
        <w:rPr>
          <w:sz w:val="24"/>
        </w:rPr>
        <w:t>alınır.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5" w:line="367" w:lineRule="auto"/>
        <w:ind w:right="235"/>
        <w:jc w:val="both"/>
        <w:rPr>
          <w:sz w:val="24"/>
        </w:rPr>
      </w:pPr>
      <w:r>
        <w:rPr>
          <w:sz w:val="24"/>
        </w:rPr>
        <w:t>RTCŞ A</w:t>
      </w:r>
      <w:r>
        <w:rPr>
          <w:spacing w:val="1"/>
          <w:sz w:val="24"/>
        </w:rPr>
        <w:t xml:space="preserve"> </w:t>
      </w:r>
      <w:r>
        <w:rPr>
          <w:sz w:val="24"/>
        </w:rPr>
        <w:t>qrupa</w:t>
      </w:r>
      <w:r>
        <w:rPr>
          <w:spacing w:val="1"/>
          <w:sz w:val="24"/>
        </w:rPr>
        <w:t xml:space="preserve"> </w:t>
      </w:r>
      <w:r>
        <w:rPr>
          <w:sz w:val="24"/>
        </w:rPr>
        <w:t>aid edil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 xml:space="preserve">r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63"/>
          <w:sz w:val="24"/>
        </w:rPr>
        <w:t xml:space="preserve"> </w:t>
      </w:r>
      <w:r>
        <w:rPr>
          <w:sz w:val="24"/>
        </w:rPr>
        <w:t>şüalanma dozaları t</w:t>
      </w:r>
      <w:r>
        <w:rPr>
          <w:sz w:val="24"/>
        </w:rPr>
        <w:t>ə</w:t>
      </w:r>
      <w:r>
        <w:rPr>
          <w:sz w:val="24"/>
        </w:rPr>
        <w:t>hlil etm</w:t>
      </w:r>
      <w:r>
        <w:rPr>
          <w:sz w:val="24"/>
        </w:rPr>
        <w:t>ə</w:t>
      </w:r>
      <w:r>
        <w:rPr>
          <w:sz w:val="24"/>
        </w:rPr>
        <w:t>li 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dozimetriyanın</w:t>
      </w:r>
      <w:r>
        <w:rPr>
          <w:spacing w:val="6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2"/>
          <w:sz w:val="24"/>
        </w:rPr>
        <w:t xml:space="preserve"> </w:t>
      </w:r>
      <w:r>
        <w:rPr>
          <w:sz w:val="24"/>
        </w:rPr>
        <w:t>bar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7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lumatlandırmalıdır.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line="364" w:lineRule="auto"/>
        <w:ind w:right="228"/>
        <w:jc w:val="both"/>
        <w:rPr>
          <w:sz w:val="24"/>
        </w:rPr>
      </w:pPr>
      <w:r>
        <w:rPr>
          <w:sz w:val="24"/>
        </w:rPr>
        <w:t>İşçil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52"/>
          <w:sz w:val="24"/>
        </w:rPr>
        <w:t xml:space="preserve"> </w:t>
      </w:r>
      <w:r>
        <w:rPr>
          <w:sz w:val="24"/>
        </w:rPr>
        <w:t>şüalanmaya</w:t>
      </w:r>
      <w:r>
        <w:rPr>
          <w:spacing w:val="53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ruz</w:t>
      </w:r>
      <w:r>
        <w:rPr>
          <w:spacing w:val="50"/>
          <w:sz w:val="24"/>
        </w:rPr>
        <w:t xml:space="preserve"> </w:t>
      </w:r>
      <w:r>
        <w:rPr>
          <w:sz w:val="24"/>
        </w:rPr>
        <w:t>qalmasına</w:t>
      </w:r>
      <w:r>
        <w:rPr>
          <w:spacing w:val="53"/>
          <w:sz w:val="24"/>
        </w:rPr>
        <w:t xml:space="preserve"> </w:t>
      </w:r>
      <w:r>
        <w:rPr>
          <w:sz w:val="24"/>
        </w:rPr>
        <w:t>dair</w:t>
      </w:r>
      <w:r>
        <w:rPr>
          <w:spacing w:val="54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lumat</w:t>
      </w:r>
      <w:r>
        <w:rPr>
          <w:spacing w:val="54"/>
          <w:sz w:val="24"/>
        </w:rPr>
        <w:t xml:space="preserve"> </w:t>
      </w:r>
      <w:r>
        <w:rPr>
          <w:sz w:val="24"/>
        </w:rPr>
        <w:t>rübd</w:t>
      </w:r>
      <w:r>
        <w:rPr>
          <w:sz w:val="24"/>
        </w:rPr>
        <w:t>ə</w:t>
      </w:r>
      <w:r>
        <w:rPr>
          <w:spacing w:val="51"/>
          <w:sz w:val="24"/>
        </w:rPr>
        <w:t xml:space="preserve"> </w:t>
      </w:r>
      <w:r>
        <w:rPr>
          <w:sz w:val="24"/>
        </w:rPr>
        <w:t>bir</w:t>
      </w:r>
      <w:r>
        <w:rPr>
          <w:spacing w:val="5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56"/>
          <w:sz w:val="24"/>
        </w:rPr>
        <w:t xml:space="preserve"> </w:t>
      </w:r>
      <w:r>
        <w:rPr>
          <w:sz w:val="24"/>
        </w:rPr>
        <w:t>RTCŞ</w:t>
      </w:r>
      <w:r>
        <w:rPr>
          <w:spacing w:val="5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-6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 şüalanma dozalarının uçot v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 xml:space="preserve"> qeyd olunur.</w:t>
      </w:r>
      <w:r>
        <w:rPr>
          <w:sz w:val="24"/>
        </w:rPr>
        <w:t xml:space="preserve"> F</w:t>
      </w:r>
      <w:r>
        <w:rPr>
          <w:sz w:val="24"/>
        </w:rPr>
        <w:t>ə</w:t>
      </w:r>
      <w:r>
        <w:rPr>
          <w:sz w:val="24"/>
        </w:rPr>
        <w:t>rdi uçot v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si işçi işd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azad edildikd</w:t>
      </w:r>
      <w:r>
        <w:rPr>
          <w:sz w:val="24"/>
        </w:rPr>
        <w:t>ə</w:t>
      </w:r>
      <w:r>
        <w:rPr>
          <w:sz w:val="24"/>
        </w:rPr>
        <w:t>n sonra 50 il müdd</w:t>
      </w:r>
      <w:r>
        <w:rPr>
          <w:sz w:val="24"/>
        </w:rPr>
        <w:t>ə</w:t>
      </w:r>
      <w:r>
        <w:rPr>
          <w:sz w:val="24"/>
        </w:rPr>
        <w:t>tind</w:t>
      </w:r>
      <w:r>
        <w:rPr>
          <w:sz w:val="24"/>
        </w:rPr>
        <w:t>ə</w:t>
      </w:r>
      <w:r>
        <w:rPr>
          <w:sz w:val="24"/>
        </w:rPr>
        <w:t xml:space="preserve"> saxlanılır. İşçinin başqa 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>y</w:t>
      </w:r>
      <w:r>
        <w:rPr>
          <w:sz w:val="24"/>
        </w:rPr>
        <w:t>ə</w:t>
      </w:r>
      <w:r>
        <w:rPr>
          <w:sz w:val="24"/>
        </w:rPr>
        <w:t xml:space="preserve"> keçm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hallarında onun şüalanma dozaları bar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 xml:space="preserve"> m</w:t>
      </w:r>
      <w:r>
        <w:rPr>
          <w:sz w:val="24"/>
        </w:rPr>
        <w:t>ə</w:t>
      </w:r>
      <w:r>
        <w:rPr>
          <w:sz w:val="24"/>
        </w:rPr>
        <w:t>lumatın sur</w:t>
      </w:r>
      <w:r>
        <w:rPr>
          <w:sz w:val="24"/>
        </w:rPr>
        <w:t>ə</w:t>
      </w:r>
      <w:r>
        <w:rPr>
          <w:sz w:val="24"/>
        </w:rPr>
        <w:t>ti yeni iş yerin</w:t>
      </w:r>
      <w:r>
        <w:rPr>
          <w:sz w:val="24"/>
        </w:rPr>
        <w:t>ə</w:t>
      </w:r>
      <w:r>
        <w:rPr>
          <w:sz w:val="24"/>
        </w:rPr>
        <w:t xml:space="preserve"> verilir, </w:t>
      </w:r>
      <w:r>
        <w:rPr>
          <w:sz w:val="24"/>
        </w:rPr>
        <w:t>ə</w:t>
      </w:r>
      <w:r>
        <w:rPr>
          <w:sz w:val="24"/>
        </w:rPr>
        <w:t>sli is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vv</w:t>
      </w:r>
      <w:r>
        <w:rPr>
          <w:sz w:val="24"/>
        </w:rPr>
        <w:t>ə</w:t>
      </w:r>
      <w:r>
        <w:rPr>
          <w:sz w:val="24"/>
        </w:rPr>
        <w:t>lki iş</w:t>
      </w:r>
      <w:r>
        <w:rPr>
          <w:spacing w:val="2"/>
          <w:sz w:val="24"/>
        </w:rPr>
        <w:t xml:space="preserve"> </w:t>
      </w:r>
      <w:r>
        <w:rPr>
          <w:sz w:val="24"/>
        </w:rPr>
        <w:t>yerind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saxlanılır.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3" w:line="364" w:lineRule="auto"/>
        <w:ind w:right="23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qrupuna</w:t>
      </w:r>
      <w:r>
        <w:rPr>
          <w:spacing w:val="1"/>
          <w:sz w:val="24"/>
        </w:rPr>
        <w:t xml:space="preserve"> </w:t>
      </w:r>
      <w:r>
        <w:rPr>
          <w:sz w:val="24"/>
        </w:rPr>
        <w:t>aid</w:t>
      </w:r>
      <w:r>
        <w:rPr>
          <w:spacing w:val="1"/>
          <w:sz w:val="24"/>
        </w:rPr>
        <w:t xml:space="preserve"> </w:t>
      </w:r>
      <w:r>
        <w:rPr>
          <w:sz w:val="24"/>
        </w:rPr>
        <w:t>edil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dozanın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ddi</w:t>
      </w:r>
      <w:r>
        <w:rPr>
          <w:spacing w:val="1"/>
          <w:sz w:val="24"/>
        </w:rPr>
        <w:t xml:space="preserve"> </w:t>
      </w:r>
      <w:r>
        <w:rPr>
          <w:sz w:val="24"/>
        </w:rPr>
        <w:t>“Əhalinin</w:t>
      </w:r>
      <w:r>
        <w:rPr>
          <w:spacing w:val="1"/>
          <w:sz w:val="24"/>
        </w:rPr>
        <w:t xml:space="preserve"> </w:t>
      </w: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 haqqında” Qanununda mü</w:t>
      </w:r>
      <w:r>
        <w:rPr>
          <w:sz w:val="24"/>
        </w:rPr>
        <w:t>ə</w:t>
      </w:r>
      <w:r>
        <w:rPr>
          <w:sz w:val="24"/>
        </w:rPr>
        <w:t>yy</w:t>
      </w:r>
      <w:r>
        <w:rPr>
          <w:sz w:val="24"/>
        </w:rPr>
        <w:t>ə</w:t>
      </w:r>
      <w:r>
        <w:rPr>
          <w:sz w:val="24"/>
        </w:rPr>
        <w:t>n edilir. Bel</w:t>
      </w:r>
      <w:r>
        <w:rPr>
          <w:sz w:val="24"/>
        </w:rPr>
        <w:t>ə</w:t>
      </w:r>
      <w:r>
        <w:rPr>
          <w:sz w:val="24"/>
        </w:rPr>
        <w:t xml:space="preserve"> ki, ardıcıl beş il </w:t>
      </w:r>
      <w:r>
        <w:rPr>
          <w:sz w:val="24"/>
        </w:rPr>
        <w:t>ə</w:t>
      </w:r>
      <w:r>
        <w:rPr>
          <w:sz w:val="24"/>
        </w:rPr>
        <w:t>rzind</w:t>
      </w:r>
      <w:r>
        <w:rPr>
          <w:sz w:val="24"/>
        </w:rPr>
        <w:t>ə</w:t>
      </w:r>
      <w:r>
        <w:rPr>
          <w:sz w:val="24"/>
        </w:rPr>
        <w:t xml:space="preserve"> ortaillik</w:t>
      </w:r>
      <w:r>
        <w:rPr>
          <w:spacing w:val="1"/>
          <w:sz w:val="24"/>
        </w:rPr>
        <w:t xml:space="preserve"> </w:t>
      </w:r>
      <w:r>
        <w:rPr>
          <w:sz w:val="24"/>
        </w:rPr>
        <w:t>dozanın</w:t>
      </w:r>
      <w:r>
        <w:rPr>
          <w:spacing w:val="38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ddi</w:t>
      </w:r>
      <w:r>
        <w:rPr>
          <w:spacing w:val="39"/>
          <w:sz w:val="24"/>
        </w:rPr>
        <w:t xml:space="preserve"> </w:t>
      </w:r>
      <w:r>
        <w:rPr>
          <w:sz w:val="24"/>
        </w:rPr>
        <w:t>20</w:t>
      </w:r>
      <w:r>
        <w:rPr>
          <w:spacing w:val="35"/>
          <w:sz w:val="24"/>
        </w:rPr>
        <w:t xml:space="preserve"> </w:t>
      </w:r>
      <w:r>
        <w:rPr>
          <w:sz w:val="24"/>
        </w:rPr>
        <w:t>mZv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40"/>
          <w:sz w:val="24"/>
        </w:rPr>
        <w:t xml:space="preserve"> </w:t>
      </w:r>
      <w:r>
        <w:rPr>
          <w:sz w:val="24"/>
        </w:rPr>
        <w:t>ya</w:t>
      </w:r>
      <w:r>
        <w:rPr>
          <w:spacing w:val="38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yatının</w:t>
      </w:r>
      <w:r>
        <w:rPr>
          <w:spacing w:val="38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yy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8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aliyy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pacing w:val="37"/>
          <w:sz w:val="24"/>
        </w:rPr>
        <w:t xml:space="preserve"> </w:t>
      </w:r>
      <w:r>
        <w:rPr>
          <w:sz w:val="24"/>
        </w:rPr>
        <w:t>dövründ</w:t>
      </w:r>
      <w:r>
        <w:rPr>
          <w:sz w:val="24"/>
        </w:rPr>
        <w:t>ə</w:t>
      </w:r>
      <w:r>
        <w:rPr>
          <w:spacing w:val="38"/>
          <w:sz w:val="24"/>
        </w:rPr>
        <w:t xml:space="preserve"> </w:t>
      </w:r>
      <w:r>
        <w:rPr>
          <w:sz w:val="24"/>
        </w:rPr>
        <w:t>(50</w:t>
      </w:r>
      <w:r>
        <w:rPr>
          <w:spacing w:val="38"/>
          <w:sz w:val="24"/>
        </w:rPr>
        <w:t xml:space="preserve"> </w:t>
      </w:r>
      <w:r>
        <w:rPr>
          <w:sz w:val="24"/>
        </w:rPr>
        <w:t>il)</w:t>
      </w:r>
      <w:r>
        <w:rPr>
          <w:spacing w:val="36"/>
          <w:sz w:val="24"/>
        </w:rPr>
        <w:t xml:space="preserve"> </w:t>
      </w:r>
      <w:r>
        <w:rPr>
          <w:sz w:val="24"/>
        </w:rPr>
        <w:t>yol</w:t>
      </w:r>
      <w:r>
        <w:rPr>
          <w:spacing w:val="39"/>
          <w:sz w:val="24"/>
        </w:rPr>
        <w:t xml:space="preserve"> </w:t>
      </w:r>
      <w:r>
        <w:rPr>
          <w:sz w:val="24"/>
        </w:rPr>
        <w:t>veril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-61"/>
          <w:sz w:val="24"/>
        </w:rPr>
        <w:t xml:space="preserve"> </w:t>
      </w:r>
      <w:r>
        <w:rPr>
          <w:sz w:val="24"/>
        </w:rPr>
        <w:t>doza 1 zive</w:t>
      </w:r>
      <w:r>
        <w:rPr>
          <w:sz w:val="24"/>
        </w:rPr>
        <w:t>rt</w:t>
      </w:r>
      <w:r>
        <w:rPr>
          <w:sz w:val="24"/>
        </w:rPr>
        <w:t>ə</w:t>
      </w:r>
      <w:r>
        <w:rPr>
          <w:sz w:val="24"/>
        </w:rPr>
        <w:t xml:space="preserve"> b</w:t>
      </w:r>
      <w:r>
        <w:rPr>
          <w:sz w:val="24"/>
        </w:rPr>
        <w:t>ə</w:t>
      </w:r>
      <w:r>
        <w:rPr>
          <w:sz w:val="24"/>
        </w:rPr>
        <w:t>rab</w:t>
      </w:r>
      <w:r>
        <w:rPr>
          <w:sz w:val="24"/>
        </w:rPr>
        <w:t>ə</w:t>
      </w:r>
      <w:r>
        <w:rPr>
          <w:sz w:val="24"/>
        </w:rPr>
        <w:t xml:space="preserve">r götürülür. Ardıcıl beş il </w:t>
      </w:r>
      <w:r>
        <w:rPr>
          <w:sz w:val="24"/>
        </w:rPr>
        <w:t>ə</w:t>
      </w:r>
      <w:r>
        <w:rPr>
          <w:sz w:val="24"/>
        </w:rPr>
        <w:t>rzind</w:t>
      </w:r>
      <w:r>
        <w:rPr>
          <w:sz w:val="24"/>
        </w:rPr>
        <w:t>ə</w:t>
      </w:r>
      <w:r>
        <w:rPr>
          <w:sz w:val="24"/>
        </w:rPr>
        <w:t xml:space="preserve"> ortaillik dozanın 20 mZv-d</w:t>
      </w:r>
      <w:r>
        <w:rPr>
          <w:sz w:val="24"/>
        </w:rPr>
        <w:t>ə</w:t>
      </w:r>
      <w:r>
        <w:rPr>
          <w:sz w:val="24"/>
        </w:rPr>
        <w:t>n artıq</w:t>
      </w:r>
      <w:r>
        <w:rPr>
          <w:spacing w:val="1"/>
          <w:sz w:val="24"/>
        </w:rPr>
        <w:t xml:space="preserve"> </w:t>
      </w:r>
      <w:r>
        <w:rPr>
          <w:sz w:val="24"/>
        </w:rPr>
        <w:t>olmaması</w:t>
      </w:r>
      <w:r>
        <w:rPr>
          <w:spacing w:val="-1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rti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z w:val="24"/>
        </w:rPr>
        <w:t>, bu beş</w:t>
      </w:r>
      <w:r>
        <w:rPr>
          <w:spacing w:val="1"/>
          <w:sz w:val="24"/>
        </w:rPr>
        <w:t xml:space="preserve"> </w:t>
      </w:r>
      <w:r>
        <w:rPr>
          <w:sz w:val="24"/>
        </w:rPr>
        <w:t>ilin</w:t>
      </w:r>
      <w:r>
        <w:rPr>
          <w:spacing w:val="2"/>
          <w:sz w:val="24"/>
        </w:rPr>
        <w:t xml:space="preserve"> </w:t>
      </w:r>
      <w:r>
        <w:rPr>
          <w:sz w:val="24"/>
        </w:rPr>
        <w:t>ayrı-ayrı</w:t>
      </w:r>
      <w:r>
        <w:rPr>
          <w:spacing w:val="-1"/>
          <w:sz w:val="24"/>
        </w:rPr>
        <w:t xml:space="preserve"> </w:t>
      </w:r>
      <w:r>
        <w:rPr>
          <w:sz w:val="24"/>
        </w:rPr>
        <w:t>ill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illik</w:t>
      </w:r>
      <w:r>
        <w:rPr>
          <w:spacing w:val="3"/>
          <w:sz w:val="24"/>
        </w:rPr>
        <w:t xml:space="preserve"> </w:t>
      </w:r>
      <w:r>
        <w:rPr>
          <w:sz w:val="24"/>
        </w:rPr>
        <w:t>yol</w:t>
      </w:r>
      <w:r>
        <w:rPr>
          <w:spacing w:val="4"/>
          <w:sz w:val="24"/>
        </w:rPr>
        <w:t xml:space="preserve"> </w:t>
      </w:r>
      <w:r>
        <w:rPr>
          <w:sz w:val="24"/>
        </w:rPr>
        <w:t>veril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5"/>
          <w:sz w:val="24"/>
        </w:rPr>
        <w:t xml:space="preserve"> </w:t>
      </w:r>
      <w:r>
        <w:rPr>
          <w:sz w:val="24"/>
        </w:rPr>
        <w:t>doza</w:t>
      </w:r>
      <w:r>
        <w:rPr>
          <w:spacing w:val="2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ddi</w:t>
      </w:r>
      <w:r>
        <w:rPr>
          <w:spacing w:val="2"/>
          <w:sz w:val="24"/>
        </w:rPr>
        <w:t xml:space="preserve"> </w:t>
      </w:r>
      <w:r>
        <w:rPr>
          <w:sz w:val="24"/>
        </w:rPr>
        <w:t>50 mZv-dir.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5" w:line="367" w:lineRule="auto"/>
        <w:ind w:right="241"/>
        <w:jc w:val="both"/>
        <w:rPr>
          <w:sz w:val="24"/>
        </w:rPr>
      </w:pP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 xml:space="preserve"> 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1"/>
          <w:sz w:val="24"/>
        </w:rPr>
        <w:t xml:space="preserve"> </w:t>
      </w:r>
      <w:r>
        <w:rPr>
          <w:sz w:val="24"/>
        </w:rPr>
        <w:t>şüalanmaya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ruz qalmanın</w:t>
      </w:r>
      <w:r>
        <w:rPr>
          <w:spacing w:val="1"/>
          <w:sz w:val="24"/>
        </w:rPr>
        <w:t xml:space="preserve"> </w:t>
      </w:r>
      <w:r>
        <w:rPr>
          <w:sz w:val="24"/>
        </w:rPr>
        <w:t>illik</w:t>
      </w:r>
      <w:r>
        <w:rPr>
          <w:spacing w:val="1"/>
          <w:sz w:val="24"/>
        </w:rPr>
        <w:t xml:space="preserve"> </w:t>
      </w:r>
      <w:r>
        <w:rPr>
          <w:sz w:val="24"/>
        </w:rPr>
        <w:t>dozaları üçün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63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viyy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yin</w:t>
      </w:r>
      <w:r>
        <w:rPr>
          <w:spacing w:val="2"/>
          <w:sz w:val="24"/>
        </w:rPr>
        <w:t xml:space="preserve"> </w:t>
      </w:r>
      <w:r>
        <w:rPr>
          <w:sz w:val="24"/>
        </w:rPr>
        <w:t>olunur.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line="367" w:lineRule="auto"/>
        <w:ind w:right="236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qrupu</w:t>
      </w:r>
      <w:r>
        <w:rPr>
          <w:spacing w:val="1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aid</w:t>
      </w:r>
      <w:r>
        <w:rPr>
          <w:spacing w:val="1"/>
          <w:sz w:val="24"/>
        </w:rPr>
        <w:t xml:space="preserve"> </w:t>
      </w:r>
      <w:r>
        <w:rPr>
          <w:sz w:val="24"/>
        </w:rPr>
        <w:t>edil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qadınlar</w:t>
      </w:r>
      <w:r>
        <w:rPr>
          <w:spacing w:val="1"/>
          <w:sz w:val="24"/>
        </w:rPr>
        <w:t xml:space="preserve"> </w:t>
      </w:r>
      <w:r>
        <w:rPr>
          <w:sz w:val="24"/>
        </w:rPr>
        <w:t>hamil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olduqları</w:t>
      </w:r>
      <w:r>
        <w:rPr>
          <w:spacing w:val="1"/>
          <w:sz w:val="24"/>
        </w:rPr>
        <w:t xml:space="preserve"> </w:t>
      </w:r>
      <w:r>
        <w:rPr>
          <w:sz w:val="24"/>
        </w:rPr>
        <w:t>müdd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rzind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ionlaşdırıcı</w:t>
      </w:r>
      <w:r>
        <w:rPr>
          <w:spacing w:val="1"/>
          <w:sz w:val="24"/>
        </w:rPr>
        <w:t xml:space="preserve"> </w:t>
      </w:r>
      <w:r>
        <w:rPr>
          <w:sz w:val="24"/>
        </w:rPr>
        <w:t>şüalanma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nb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(İŞM)</w:t>
      </w:r>
      <w:r>
        <w:rPr>
          <w:spacing w:val="1"/>
          <w:sz w:val="24"/>
        </w:rPr>
        <w:t xml:space="preserve"> </w:t>
      </w:r>
      <w:r>
        <w:rPr>
          <w:sz w:val="24"/>
        </w:rPr>
        <w:t>hesab</w:t>
      </w:r>
      <w:r>
        <w:rPr>
          <w:spacing w:val="1"/>
          <w:sz w:val="24"/>
        </w:rPr>
        <w:t xml:space="preserve"> </w:t>
      </w:r>
      <w:r>
        <w:rPr>
          <w:sz w:val="24"/>
        </w:rPr>
        <w:t>edil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qurğuların</w:t>
      </w:r>
      <w:r>
        <w:rPr>
          <w:spacing w:val="1"/>
          <w:sz w:val="24"/>
        </w:rPr>
        <w:t xml:space="preserve"> </w:t>
      </w:r>
      <w:r>
        <w:rPr>
          <w:sz w:val="24"/>
        </w:rPr>
        <w:t>istismarı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azad</w:t>
      </w:r>
      <w:r>
        <w:rPr>
          <w:spacing w:val="1"/>
          <w:sz w:val="24"/>
        </w:rPr>
        <w:t xml:space="preserve"> </w:t>
      </w:r>
      <w:r>
        <w:rPr>
          <w:sz w:val="24"/>
        </w:rPr>
        <w:t>olunmalıdır.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line="364" w:lineRule="auto"/>
        <w:ind w:right="230"/>
        <w:jc w:val="both"/>
        <w:rPr>
          <w:sz w:val="24"/>
        </w:rPr>
      </w:pPr>
      <w:r>
        <w:rPr>
          <w:sz w:val="24"/>
        </w:rPr>
        <w:t>A qrupuna aid edil</w:t>
      </w:r>
      <w:r>
        <w:rPr>
          <w:sz w:val="24"/>
        </w:rPr>
        <w:t>ə</w:t>
      </w:r>
      <w:r>
        <w:rPr>
          <w:sz w:val="24"/>
        </w:rPr>
        <w:t>n işçil</w:t>
      </w:r>
      <w:r>
        <w:rPr>
          <w:sz w:val="24"/>
        </w:rPr>
        <w:t>ə</w:t>
      </w:r>
      <w:r>
        <w:rPr>
          <w:sz w:val="24"/>
        </w:rPr>
        <w:t>r, Az</w:t>
      </w:r>
      <w:r>
        <w:rPr>
          <w:sz w:val="24"/>
        </w:rPr>
        <w:t>ə</w:t>
      </w:r>
      <w:r>
        <w:rPr>
          <w:sz w:val="24"/>
        </w:rPr>
        <w:t>rbaycan Respublikası S</w:t>
      </w:r>
      <w:r>
        <w:rPr>
          <w:sz w:val="24"/>
        </w:rPr>
        <w:t>ə</w:t>
      </w:r>
      <w:r>
        <w:rPr>
          <w:sz w:val="24"/>
        </w:rPr>
        <w:t>hiyy</w:t>
      </w:r>
      <w:r>
        <w:rPr>
          <w:sz w:val="24"/>
        </w:rPr>
        <w:t>ə</w:t>
      </w:r>
      <w:r>
        <w:rPr>
          <w:sz w:val="24"/>
        </w:rPr>
        <w:t xml:space="preserve"> Nazirliyinin Kollegiyasının</w:t>
      </w:r>
      <w:r>
        <w:rPr>
          <w:spacing w:val="1"/>
          <w:sz w:val="24"/>
        </w:rPr>
        <w:t xml:space="preserve"> </w:t>
      </w:r>
      <w:r>
        <w:rPr>
          <w:sz w:val="24"/>
        </w:rPr>
        <w:t>46 nömr</w:t>
      </w:r>
      <w:r>
        <w:rPr>
          <w:sz w:val="24"/>
        </w:rPr>
        <w:t>ə</w:t>
      </w:r>
      <w:r>
        <w:rPr>
          <w:sz w:val="24"/>
        </w:rPr>
        <w:t>li 13.12.2012-ci il tarixli q</w:t>
      </w:r>
      <w:r>
        <w:rPr>
          <w:sz w:val="24"/>
        </w:rPr>
        <w:t>ə</w:t>
      </w:r>
      <w:r>
        <w:rPr>
          <w:sz w:val="24"/>
        </w:rPr>
        <w:t>rarına müfaviq olaraq ild</w:t>
      </w:r>
      <w:r>
        <w:rPr>
          <w:sz w:val="24"/>
        </w:rPr>
        <w:t>ə</w:t>
      </w:r>
      <w:r>
        <w:rPr>
          <w:sz w:val="24"/>
        </w:rPr>
        <w:t xml:space="preserve"> bir 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 xml:space="preserve"> tibbi müayin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keçm</w:t>
      </w:r>
      <w:r>
        <w:rPr>
          <w:sz w:val="24"/>
        </w:rPr>
        <w:t>ə</w:t>
      </w:r>
      <w:r>
        <w:rPr>
          <w:sz w:val="24"/>
        </w:rPr>
        <w:t>lidirl</w:t>
      </w:r>
      <w:r>
        <w:rPr>
          <w:sz w:val="24"/>
        </w:rPr>
        <w:t>ə</w:t>
      </w:r>
      <w:r>
        <w:rPr>
          <w:sz w:val="24"/>
        </w:rPr>
        <w:t>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line="367" w:lineRule="auto"/>
        <w:ind w:right="230"/>
        <w:jc w:val="both"/>
        <w:rPr>
          <w:sz w:val="24"/>
        </w:rPr>
      </w:pPr>
      <w:r>
        <w:rPr>
          <w:sz w:val="24"/>
        </w:rPr>
        <w:t>İş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bul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1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1"/>
          <w:sz w:val="24"/>
        </w:rPr>
        <w:t xml:space="preserve"> </w:t>
      </w:r>
      <w:r>
        <w:rPr>
          <w:sz w:val="24"/>
        </w:rPr>
        <w:t>ilkin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limatlandırılması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keçirilir.</w:t>
      </w:r>
      <w:r>
        <w:rPr>
          <w:spacing w:val="1"/>
          <w:sz w:val="24"/>
        </w:rPr>
        <w:t xml:space="preserve"> </w:t>
      </w:r>
      <w:r>
        <w:rPr>
          <w:sz w:val="24"/>
        </w:rPr>
        <w:t>Onların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krar</w:t>
      </w:r>
      <w:r>
        <w:rPr>
          <w:spacing w:val="1"/>
          <w:sz w:val="24"/>
        </w:rPr>
        <w:t xml:space="preserve"> </w:t>
      </w:r>
      <w:r>
        <w:rPr>
          <w:sz w:val="24"/>
        </w:rPr>
        <w:t>(dövri)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limatlandırılması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ild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aparılır.</w:t>
      </w:r>
      <w:r>
        <w:rPr>
          <w:spacing w:val="1"/>
          <w:sz w:val="24"/>
        </w:rPr>
        <w:t xml:space="preserve"> </w:t>
      </w:r>
      <w:r>
        <w:rPr>
          <w:sz w:val="24"/>
        </w:rPr>
        <w:t>İşin</w:t>
      </w:r>
      <w:r>
        <w:rPr>
          <w:spacing w:val="1"/>
          <w:sz w:val="24"/>
        </w:rPr>
        <w:t xml:space="preserve"> </w:t>
      </w:r>
      <w:r>
        <w:rPr>
          <w:sz w:val="24"/>
        </w:rPr>
        <w:t>xüsusiyy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üsulu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yişdiyi</w:t>
      </w:r>
      <w:r>
        <w:rPr>
          <w:spacing w:val="1"/>
          <w:sz w:val="24"/>
        </w:rPr>
        <w:t xml:space="preserve"> </w:t>
      </w:r>
      <w:r>
        <w:rPr>
          <w:sz w:val="24"/>
        </w:rPr>
        <w:t>halda</w:t>
      </w:r>
      <w:r>
        <w:rPr>
          <w:spacing w:val="1"/>
          <w:sz w:val="24"/>
        </w:rPr>
        <w:t xml:space="preserve"> </w:t>
      </w:r>
      <w:r>
        <w:rPr>
          <w:sz w:val="24"/>
        </w:rPr>
        <w:t>növb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nk</w:t>
      </w:r>
      <w:r>
        <w:rPr>
          <w:sz w:val="24"/>
        </w:rPr>
        <w:t>ə</w:t>
      </w:r>
      <w:r>
        <w:rPr>
          <w:sz w:val="24"/>
        </w:rPr>
        <w:t>nar t</w:t>
      </w:r>
      <w:r>
        <w:rPr>
          <w:sz w:val="24"/>
        </w:rPr>
        <w:t>ə</w:t>
      </w:r>
      <w:r>
        <w:rPr>
          <w:sz w:val="24"/>
        </w:rPr>
        <w:t>limatlandırılma h</w:t>
      </w:r>
      <w:r>
        <w:rPr>
          <w:sz w:val="24"/>
        </w:rPr>
        <w:t>ə</w:t>
      </w:r>
      <w:r>
        <w:rPr>
          <w:sz w:val="24"/>
        </w:rPr>
        <w:t>yata keçirilir. T</w:t>
      </w:r>
      <w:r>
        <w:rPr>
          <w:sz w:val="24"/>
        </w:rPr>
        <w:t>ə</w:t>
      </w:r>
      <w:r>
        <w:rPr>
          <w:sz w:val="24"/>
        </w:rPr>
        <w:t>limatlandırmanın h</w:t>
      </w:r>
      <w:r>
        <w:rPr>
          <w:sz w:val="24"/>
        </w:rPr>
        <w:t>ə</w:t>
      </w:r>
      <w:r>
        <w:rPr>
          <w:sz w:val="24"/>
        </w:rPr>
        <w:t>yata keçirilm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bar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 xml:space="preserve"> m</w:t>
      </w:r>
      <w:r>
        <w:rPr>
          <w:sz w:val="24"/>
        </w:rPr>
        <w:t>ə</w:t>
      </w:r>
      <w:r>
        <w:rPr>
          <w:sz w:val="24"/>
        </w:rPr>
        <w:t>lumat</w:t>
      </w:r>
      <w:r>
        <w:rPr>
          <w:spacing w:val="1"/>
          <w:sz w:val="24"/>
        </w:rPr>
        <w:t xml:space="preserve"> </w:t>
      </w:r>
      <w:r>
        <w:rPr>
          <w:sz w:val="24"/>
        </w:rPr>
        <w:t>müvafiq</w:t>
      </w:r>
      <w:r>
        <w:rPr>
          <w:spacing w:val="1"/>
          <w:sz w:val="24"/>
        </w:rPr>
        <w:t xml:space="preserve"> </w:t>
      </w:r>
      <w:r>
        <w:rPr>
          <w:sz w:val="24"/>
        </w:rPr>
        <w:t>jurnalda</w:t>
      </w:r>
      <w:r>
        <w:rPr>
          <w:spacing w:val="3"/>
          <w:sz w:val="24"/>
        </w:rPr>
        <w:t xml:space="preserve"> </w:t>
      </w:r>
      <w:r>
        <w:rPr>
          <w:sz w:val="24"/>
        </w:rPr>
        <w:t>qeyd</w:t>
      </w:r>
      <w:r>
        <w:rPr>
          <w:spacing w:val="3"/>
          <w:sz w:val="24"/>
        </w:rPr>
        <w:t xml:space="preserve"> </w:t>
      </w:r>
      <w:r>
        <w:rPr>
          <w:sz w:val="24"/>
        </w:rPr>
        <w:t>olunur.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line="265" w:lineRule="exact"/>
        <w:ind w:hanging="568"/>
        <w:jc w:val="both"/>
        <w:rPr>
          <w:sz w:val="24"/>
        </w:rPr>
      </w:pPr>
      <w:r>
        <w:rPr>
          <w:sz w:val="24"/>
        </w:rPr>
        <w:t>A qrupuna aid</w:t>
      </w:r>
      <w:r>
        <w:rPr>
          <w:spacing w:val="-2"/>
          <w:sz w:val="24"/>
        </w:rPr>
        <w:t xml:space="preserve"> </w:t>
      </w:r>
      <w:r>
        <w:rPr>
          <w:sz w:val="24"/>
        </w:rPr>
        <w:t>edil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aşağıdakılara</w:t>
      </w:r>
      <w:r>
        <w:rPr>
          <w:spacing w:val="1"/>
          <w:sz w:val="24"/>
        </w:rPr>
        <w:t xml:space="preserve"> </w:t>
      </w:r>
      <w:r>
        <w:rPr>
          <w:sz w:val="24"/>
        </w:rPr>
        <w:t>riay</w:t>
      </w:r>
      <w:r>
        <w:rPr>
          <w:sz w:val="24"/>
        </w:rPr>
        <w:t>ə</w:t>
      </w:r>
      <w:r>
        <w:rPr>
          <w:sz w:val="24"/>
        </w:rPr>
        <w:t>t etm</w:t>
      </w:r>
      <w:r>
        <w:rPr>
          <w:sz w:val="24"/>
        </w:rPr>
        <w:t>ə</w:t>
      </w:r>
      <w:r>
        <w:rPr>
          <w:sz w:val="24"/>
        </w:rPr>
        <w:t>lidirl</w:t>
      </w:r>
      <w:r>
        <w:rPr>
          <w:sz w:val="24"/>
        </w:rPr>
        <w:t>ə</w:t>
      </w:r>
      <w:r>
        <w:rPr>
          <w:sz w:val="24"/>
        </w:rPr>
        <w:t>r:</w:t>
      </w:r>
    </w:p>
    <w:p w:rsidR="000D3623" w:rsidRDefault="000D3623">
      <w:pPr>
        <w:spacing w:line="265" w:lineRule="exact"/>
        <w:jc w:val="both"/>
        <w:rPr>
          <w:sz w:val="24"/>
        </w:rPr>
        <w:sectPr w:rsidR="000D3623">
          <w:pgSz w:w="11910" w:h="16840"/>
          <w:pgMar w:top="1040" w:right="220" w:bottom="960" w:left="1300" w:header="0" w:footer="777" w:gutter="0"/>
          <w:cols w:space="720"/>
        </w:sectPr>
      </w:pPr>
    </w:p>
    <w:p w:rsidR="000D3623" w:rsidRDefault="006F10CD">
      <w:pPr>
        <w:pStyle w:val="a4"/>
        <w:numPr>
          <w:ilvl w:val="2"/>
          <w:numId w:val="3"/>
        </w:numPr>
        <w:tabs>
          <w:tab w:val="left" w:pos="971"/>
        </w:tabs>
        <w:spacing w:before="73"/>
        <w:jc w:val="left"/>
        <w:rPr>
          <w:sz w:val="24"/>
        </w:rPr>
      </w:pPr>
      <w:r>
        <w:rPr>
          <w:sz w:val="24"/>
        </w:rPr>
        <w:lastRenderedPageBreak/>
        <w:t>v</w:t>
      </w:r>
      <w:r>
        <w:rPr>
          <w:sz w:val="24"/>
        </w:rPr>
        <w:t>ə</w:t>
      </w:r>
      <w:r>
        <w:rPr>
          <w:sz w:val="24"/>
        </w:rPr>
        <w:t>zif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limatlarını</w:t>
      </w:r>
      <w:r>
        <w:rPr>
          <w:spacing w:val="2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hb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tutmaq;</w:t>
      </w:r>
    </w:p>
    <w:p w:rsidR="000D3623" w:rsidRDefault="006F10CD">
      <w:pPr>
        <w:pStyle w:val="a4"/>
        <w:numPr>
          <w:ilvl w:val="2"/>
          <w:numId w:val="3"/>
        </w:numPr>
        <w:tabs>
          <w:tab w:val="left" w:pos="971"/>
        </w:tabs>
        <w:spacing w:before="138" w:line="352" w:lineRule="auto"/>
        <w:ind w:right="230"/>
        <w:jc w:val="left"/>
        <w:rPr>
          <w:sz w:val="24"/>
        </w:rPr>
      </w:pPr>
      <w:r>
        <w:rPr>
          <w:sz w:val="24"/>
        </w:rPr>
        <w:t>normativ s</w:t>
      </w:r>
      <w:r>
        <w:rPr>
          <w:sz w:val="24"/>
        </w:rPr>
        <w:t>ə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dl</w:t>
      </w:r>
      <w:r>
        <w:rPr>
          <w:sz w:val="24"/>
        </w:rPr>
        <w:t>ə</w:t>
      </w:r>
      <w:r>
        <w:rPr>
          <w:sz w:val="24"/>
        </w:rPr>
        <w:t>rin, avadanlığın</w:t>
      </w:r>
      <w:r>
        <w:rPr>
          <w:spacing w:val="1"/>
          <w:sz w:val="24"/>
        </w:rPr>
        <w:t xml:space="preserve"> </w:t>
      </w:r>
      <w:r>
        <w:rPr>
          <w:sz w:val="24"/>
        </w:rPr>
        <w:t>istismar qaydalarının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hazırki T</w:t>
      </w:r>
      <w:r>
        <w:rPr>
          <w:sz w:val="24"/>
        </w:rPr>
        <w:t>ə</w:t>
      </w:r>
      <w:r>
        <w:rPr>
          <w:sz w:val="24"/>
        </w:rPr>
        <w:t>limatın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rini</w:t>
      </w:r>
      <w:r>
        <w:rPr>
          <w:spacing w:val="-61"/>
          <w:sz w:val="24"/>
        </w:rPr>
        <w:t xml:space="preserve"> </w:t>
      </w:r>
      <w:r>
        <w:rPr>
          <w:sz w:val="24"/>
        </w:rPr>
        <w:t>yerin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yetirm</w:t>
      </w:r>
      <w:r>
        <w:rPr>
          <w:sz w:val="24"/>
        </w:rPr>
        <w:t>ə</w:t>
      </w:r>
      <w:r>
        <w:rPr>
          <w:sz w:val="24"/>
        </w:rPr>
        <w:t>k;</w:t>
      </w:r>
    </w:p>
    <w:p w:rsidR="000D3623" w:rsidRDefault="006F10CD">
      <w:pPr>
        <w:pStyle w:val="a4"/>
        <w:numPr>
          <w:ilvl w:val="2"/>
          <w:numId w:val="3"/>
        </w:numPr>
        <w:tabs>
          <w:tab w:val="left" w:pos="971"/>
        </w:tabs>
        <w:spacing w:before="11"/>
        <w:jc w:val="left"/>
        <w:rPr>
          <w:sz w:val="24"/>
        </w:rPr>
      </w:pPr>
      <w:r>
        <w:rPr>
          <w:sz w:val="24"/>
        </w:rPr>
        <w:t>ilkin</w:t>
      </w:r>
      <w:r>
        <w:rPr>
          <w:spacing w:val="5"/>
          <w:sz w:val="24"/>
        </w:rPr>
        <w:t xml:space="preserve"> </w:t>
      </w:r>
      <w:r>
        <w:rPr>
          <w:sz w:val="24"/>
        </w:rPr>
        <w:t>tibbi</w:t>
      </w:r>
      <w:r>
        <w:rPr>
          <w:spacing w:val="4"/>
          <w:sz w:val="24"/>
        </w:rPr>
        <w:t xml:space="preserve"> </w:t>
      </w:r>
      <w:r>
        <w:rPr>
          <w:sz w:val="24"/>
        </w:rPr>
        <w:t>yardımın</w:t>
      </w:r>
      <w:r>
        <w:rPr>
          <w:spacing w:val="5"/>
          <w:sz w:val="24"/>
        </w:rPr>
        <w:t xml:space="preserve"> </w:t>
      </w:r>
      <w:r>
        <w:rPr>
          <w:sz w:val="24"/>
        </w:rPr>
        <w:t>göst</w:t>
      </w:r>
      <w:r>
        <w:rPr>
          <w:sz w:val="24"/>
        </w:rPr>
        <w:t>ə</w:t>
      </w:r>
      <w:r>
        <w:rPr>
          <w:sz w:val="24"/>
        </w:rPr>
        <w:t>rilm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7"/>
          <w:sz w:val="24"/>
        </w:rPr>
        <w:t xml:space="preserve"> </w:t>
      </w:r>
      <w:r>
        <w:rPr>
          <w:sz w:val="24"/>
        </w:rPr>
        <w:t>üsullarını</w:t>
      </w:r>
      <w:r>
        <w:rPr>
          <w:spacing w:val="3"/>
          <w:sz w:val="24"/>
        </w:rPr>
        <w:t xml:space="preserve"> </w:t>
      </w:r>
      <w:r>
        <w:rPr>
          <w:sz w:val="24"/>
        </w:rPr>
        <w:t>bilm</w:t>
      </w:r>
      <w:r>
        <w:rPr>
          <w:sz w:val="24"/>
        </w:rPr>
        <w:t>ə</w:t>
      </w:r>
      <w:r>
        <w:rPr>
          <w:sz w:val="24"/>
        </w:rPr>
        <w:t>k;</w:t>
      </w:r>
    </w:p>
    <w:p w:rsidR="000D3623" w:rsidRDefault="006F10CD">
      <w:pPr>
        <w:pStyle w:val="a4"/>
        <w:numPr>
          <w:ilvl w:val="2"/>
          <w:numId w:val="3"/>
        </w:numPr>
        <w:tabs>
          <w:tab w:val="left" w:pos="971"/>
        </w:tabs>
        <w:spacing w:before="138"/>
        <w:jc w:val="left"/>
        <w:rPr>
          <w:sz w:val="24"/>
        </w:rPr>
      </w:pPr>
      <w:r>
        <w:rPr>
          <w:sz w:val="24"/>
        </w:rPr>
        <w:t>avadanlığın</w:t>
      </w:r>
      <w:r>
        <w:rPr>
          <w:spacing w:val="4"/>
          <w:sz w:val="24"/>
        </w:rPr>
        <w:t xml:space="preserve"> </w:t>
      </w:r>
      <w:r>
        <w:rPr>
          <w:sz w:val="24"/>
        </w:rPr>
        <w:t>nasazlığı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ya</w:t>
      </w:r>
      <w:r>
        <w:rPr>
          <w:spacing w:val="4"/>
          <w:sz w:val="24"/>
        </w:rPr>
        <w:t xml:space="preserve"> </w:t>
      </w:r>
      <w:r>
        <w:rPr>
          <w:sz w:val="24"/>
        </w:rPr>
        <w:t>baş</w:t>
      </w:r>
      <w:r>
        <w:rPr>
          <w:spacing w:val="4"/>
          <w:sz w:val="24"/>
        </w:rPr>
        <w:t xml:space="preserve"> </w:t>
      </w:r>
      <w:r>
        <w:rPr>
          <w:sz w:val="24"/>
        </w:rPr>
        <w:t>vermiş</w:t>
      </w:r>
      <w:r>
        <w:rPr>
          <w:spacing w:val="3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haqqında</w:t>
      </w:r>
      <w:r>
        <w:rPr>
          <w:spacing w:val="12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hb</w:t>
      </w:r>
      <w:r>
        <w:rPr>
          <w:sz w:val="24"/>
        </w:rPr>
        <w:t>ə</w:t>
      </w:r>
      <w:r>
        <w:rPr>
          <w:sz w:val="24"/>
        </w:rPr>
        <w:t>rliy</w:t>
      </w:r>
      <w:r>
        <w:rPr>
          <w:sz w:val="24"/>
        </w:rPr>
        <w:t>ə</w:t>
      </w:r>
      <w:r>
        <w:rPr>
          <w:spacing w:val="5"/>
          <w:sz w:val="24"/>
        </w:rPr>
        <w:t xml:space="preserve"> </w:t>
      </w:r>
      <w:r>
        <w:rPr>
          <w:sz w:val="24"/>
        </w:rPr>
        <w:t>x</w:t>
      </w:r>
      <w:r>
        <w:rPr>
          <w:sz w:val="24"/>
        </w:rPr>
        <w:t>ə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verm</w:t>
      </w:r>
      <w:r>
        <w:rPr>
          <w:sz w:val="24"/>
        </w:rPr>
        <w:t>ə</w:t>
      </w:r>
      <w:r>
        <w:rPr>
          <w:sz w:val="24"/>
        </w:rPr>
        <w:t>k.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139" w:line="364" w:lineRule="auto"/>
        <w:ind w:right="228"/>
        <w:rPr>
          <w:sz w:val="24"/>
        </w:rPr>
      </w:pPr>
      <w:r>
        <w:rPr>
          <w:sz w:val="24"/>
        </w:rPr>
        <w:t>Müayin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zamanı</w:t>
      </w:r>
      <w:r>
        <w:rPr>
          <w:spacing w:val="1"/>
          <w:sz w:val="24"/>
        </w:rPr>
        <w:t xml:space="preserve"> </w:t>
      </w: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otağında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1"/>
          <w:sz w:val="24"/>
        </w:rPr>
        <w:t xml:space="preserve"> </w:t>
      </w:r>
      <w:r>
        <w:rPr>
          <w:sz w:val="24"/>
        </w:rPr>
        <w:t>qorunma</w:t>
      </w:r>
      <w:r>
        <w:rPr>
          <w:spacing w:val="1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istifad</w:t>
      </w:r>
      <w:r>
        <w:rPr>
          <w:sz w:val="24"/>
        </w:rPr>
        <w:t>ə</w:t>
      </w:r>
      <w:r>
        <w:rPr>
          <w:spacing w:val="-61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lidir.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2" w:line="364" w:lineRule="auto"/>
        <w:ind w:right="227"/>
        <w:rPr>
          <w:sz w:val="24"/>
        </w:rPr>
      </w:pP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32"/>
          <w:sz w:val="24"/>
        </w:rPr>
        <w:t xml:space="preserve"> </w:t>
      </w:r>
      <w:r>
        <w:rPr>
          <w:sz w:val="24"/>
        </w:rPr>
        <w:t>qorunma</w:t>
      </w:r>
      <w:r>
        <w:rPr>
          <w:spacing w:val="33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32"/>
          <w:sz w:val="24"/>
        </w:rPr>
        <w:t xml:space="preserve"> </w:t>
      </w:r>
      <w:r>
        <w:rPr>
          <w:sz w:val="24"/>
        </w:rPr>
        <w:t>qorunma</w:t>
      </w:r>
      <w:r>
        <w:rPr>
          <w:spacing w:val="33"/>
          <w:sz w:val="24"/>
        </w:rPr>
        <w:t xml:space="preserve"> </w:t>
      </w:r>
      <w:r>
        <w:rPr>
          <w:sz w:val="24"/>
        </w:rPr>
        <w:t>xüsusiyy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33"/>
          <w:sz w:val="24"/>
        </w:rPr>
        <w:t xml:space="preserve"> </w:t>
      </w:r>
      <w:r>
        <w:rPr>
          <w:sz w:val="24"/>
        </w:rPr>
        <w:t>yoxlanılm</w:t>
      </w:r>
      <w:r>
        <w:rPr>
          <w:sz w:val="24"/>
        </w:rPr>
        <w:t>ası</w:t>
      </w:r>
      <w:r>
        <w:rPr>
          <w:spacing w:val="32"/>
          <w:sz w:val="24"/>
        </w:rPr>
        <w:t xml:space="preserve"> </w:t>
      </w:r>
      <w:r>
        <w:rPr>
          <w:sz w:val="24"/>
        </w:rPr>
        <w:t>ild</w:t>
      </w:r>
      <w:r>
        <w:rPr>
          <w:sz w:val="24"/>
        </w:rPr>
        <w:t>ə</w:t>
      </w:r>
      <w:r>
        <w:rPr>
          <w:spacing w:val="32"/>
          <w:sz w:val="24"/>
        </w:rPr>
        <w:t xml:space="preserve"> </w:t>
      </w:r>
      <w:r>
        <w:rPr>
          <w:sz w:val="24"/>
        </w:rPr>
        <w:t>bir</w:t>
      </w:r>
      <w:r>
        <w:rPr>
          <w:spacing w:val="3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42"/>
          <w:sz w:val="24"/>
        </w:rPr>
        <w:t xml:space="preserve"> </w:t>
      </w:r>
      <w:r>
        <w:rPr>
          <w:sz w:val="24"/>
        </w:rPr>
        <w:t>RTCŞ</w:t>
      </w:r>
      <w:r>
        <w:rPr>
          <w:spacing w:val="-6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 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4"/>
          <w:sz w:val="24"/>
        </w:rPr>
        <w:t xml:space="preserve"> </w:t>
      </w:r>
      <w:r>
        <w:rPr>
          <w:sz w:val="24"/>
        </w:rPr>
        <w:t>keçirilir.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3"/>
        <w:ind w:hanging="568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prosedura</w:t>
      </w:r>
      <w:r>
        <w:rPr>
          <w:spacing w:val="2"/>
          <w:sz w:val="24"/>
        </w:rPr>
        <w:t xml:space="preserve"> </w:t>
      </w:r>
      <w:r>
        <w:rPr>
          <w:sz w:val="24"/>
        </w:rPr>
        <w:t>otağında</w:t>
      </w:r>
      <w:r>
        <w:rPr>
          <w:spacing w:val="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4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aparatlarının</w:t>
      </w:r>
      <w:r>
        <w:rPr>
          <w:spacing w:val="3"/>
          <w:sz w:val="24"/>
        </w:rPr>
        <w:t xml:space="preserve"> </w:t>
      </w:r>
      <w:r>
        <w:rPr>
          <w:sz w:val="24"/>
        </w:rPr>
        <w:t>eyni</w:t>
      </w:r>
      <w:r>
        <w:rPr>
          <w:spacing w:val="3"/>
          <w:sz w:val="24"/>
        </w:rPr>
        <w:t xml:space="preserve"> </w:t>
      </w:r>
      <w:r>
        <w:rPr>
          <w:sz w:val="24"/>
        </w:rPr>
        <w:t>vaxtda</w:t>
      </w:r>
      <w:r>
        <w:rPr>
          <w:spacing w:val="3"/>
          <w:sz w:val="24"/>
        </w:rPr>
        <w:t xml:space="preserve"> </w:t>
      </w:r>
      <w:r>
        <w:rPr>
          <w:sz w:val="24"/>
        </w:rPr>
        <w:t>istifad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qadağandır.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141"/>
        <w:ind w:hanging="568"/>
        <w:rPr>
          <w:sz w:val="24"/>
        </w:rPr>
      </w:pPr>
      <w:r>
        <w:rPr>
          <w:sz w:val="24"/>
        </w:rPr>
        <w:t>Bir işçi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 eyni</w:t>
      </w:r>
      <w:r>
        <w:rPr>
          <w:spacing w:val="2"/>
          <w:sz w:val="24"/>
        </w:rPr>
        <w:t xml:space="preserve"> </w:t>
      </w:r>
      <w:r>
        <w:rPr>
          <w:sz w:val="24"/>
        </w:rPr>
        <w:t>vaxtda</w:t>
      </w:r>
      <w:r>
        <w:rPr>
          <w:spacing w:val="5"/>
          <w:sz w:val="24"/>
        </w:rPr>
        <w:t xml:space="preserve"> </w:t>
      </w:r>
      <w:r>
        <w:rPr>
          <w:sz w:val="24"/>
        </w:rPr>
        <w:t>iki v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çox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2"/>
          <w:sz w:val="24"/>
        </w:rPr>
        <w:t xml:space="preserve"> </w:t>
      </w:r>
      <w:r>
        <w:rPr>
          <w:sz w:val="24"/>
        </w:rPr>
        <w:t>aparatlarının</w:t>
      </w:r>
      <w:r>
        <w:rPr>
          <w:spacing w:val="4"/>
          <w:sz w:val="24"/>
        </w:rPr>
        <w:t xml:space="preserve"> </w:t>
      </w:r>
      <w:r>
        <w:rPr>
          <w:sz w:val="24"/>
        </w:rPr>
        <w:t>istifad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qadağandır.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144"/>
        <w:ind w:hanging="568"/>
        <w:rPr>
          <w:sz w:val="24"/>
        </w:rPr>
      </w:pP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-4"/>
          <w:sz w:val="24"/>
        </w:rPr>
        <w:t xml:space="preserve"> </w:t>
      </w:r>
      <w:r>
        <w:rPr>
          <w:sz w:val="24"/>
        </w:rPr>
        <w:t>gigiyena</w:t>
      </w:r>
      <w:r>
        <w:rPr>
          <w:spacing w:val="-3"/>
          <w:sz w:val="24"/>
        </w:rPr>
        <w:t xml:space="preserve"> </w:t>
      </w:r>
      <w:r>
        <w:rPr>
          <w:sz w:val="24"/>
        </w:rPr>
        <w:t>qaydalarına</w:t>
      </w:r>
      <w:r>
        <w:rPr>
          <w:spacing w:val="-2"/>
          <w:sz w:val="24"/>
        </w:rPr>
        <w:t xml:space="preserve"> </w:t>
      </w:r>
      <w:r>
        <w:rPr>
          <w:sz w:val="24"/>
        </w:rPr>
        <w:t>riay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-3"/>
          <w:sz w:val="24"/>
        </w:rPr>
        <w:t xml:space="preserve"> </w:t>
      </w:r>
      <w:r>
        <w:rPr>
          <w:sz w:val="24"/>
        </w:rPr>
        <w:t>edilm</w:t>
      </w:r>
      <w:r>
        <w:rPr>
          <w:sz w:val="24"/>
        </w:rPr>
        <w:t>ə</w:t>
      </w:r>
      <w:r>
        <w:rPr>
          <w:sz w:val="24"/>
        </w:rPr>
        <w:t>lidir.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141"/>
        <w:ind w:hanging="568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qrupuna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edil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4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 üçün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aşağıdakılar</w:t>
      </w:r>
      <w:r>
        <w:rPr>
          <w:spacing w:val="2"/>
          <w:sz w:val="24"/>
        </w:rPr>
        <w:t xml:space="preserve"> </w:t>
      </w:r>
      <w:r>
        <w:rPr>
          <w:sz w:val="24"/>
        </w:rPr>
        <w:t>qadağan</w:t>
      </w:r>
      <w:r>
        <w:rPr>
          <w:spacing w:val="1"/>
          <w:sz w:val="24"/>
        </w:rPr>
        <w:t xml:space="preserve"> </w:t>
      </w:r>
      <w:r>
        <w:rPr>
          <w:sz w:val="24"/>
        </w:rPr>
        <w:t>edilir:</w:t>
      </w:r>
    </w:p>
    <w:p w:rsidR="000D3623" w:rsidRDefault="006F10CD">
      <w:pPr>
        <w:pStyle w:val="a4"/>
        <w:numPr>
          <w:ilvl w:val="2"/>
          <w:numId w:val="3"/>
        </w:numPr>
        <w:tabs>
          <w:tab w:val="left" w:pos="971"/>
        </w:tabs>
        <w:spacing w:before="140" w:line="352" w:lineRule="auto"/>
        <w:ind w:right="228"/>
        <w:jc w:val="left"/>
        <w:rPr>
          <w:sz w:val="24"/>
        </w:rPr>
      </w:pP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32"/>
          <w:sz w:val="24"/>
        </w:rPr>
        <w:t xml:space="preserve"> </w:t>
      </w:r>
      <w:r>
        <w:rPr>
          <w:sz w:val="24"/>
        </w:rPr>
        <w:t>qorunma</w:t>
      </w:r>
      <w:r>
        <w:rPr>
          <w:spacing w:val="33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3"/>
          <w:sz w:val="24"/>
        </w:rPr>
        <w:t xml:space="preserve"> </w:t>
      </w:r>
      <w:r>
        <w:rPr>
          <w:sz w:val="24"/>
        </w:rPr>
        <w:t>istifad</w:t>
      </w:r>
      <w:r>
        <w:rPr>
          <w:sz w:val="24"/>
        </w:rPr>
        <w:t>ə</w:t>
      </w:r>
      <w:r>
        <w:rPr>
          <w:spacing w:val="31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7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3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33"/>
          <w:sz w:val="24"/>
        </w:rPr>
        <w:t xml:space="preserve"> </w:t>
      </w:r>
      <w:r>
        <w:rPr>
          <w:sz w:val="24"/>
        </w:rPr>
        <w:t>dozimetr</w:t>
      </w:r>
      <w:r>
        <w:rPr>
          <w:spacing w:val="31"/>
          <w:sz w:val="24"/>
        </w:rPr>
        <w:t xml:space="preserve"> </w:t>
      </w:r>
      <w:r>
        <w:rPr>
          <w:sz w:val="24"/>
        </w:rPr>
        <w:t>taxılmadan</w:t>
      </w:r>
      <w:r>
        <w:rPr>
          <w:spacing w:val="33"/>
          <w:sz w:val="24"/>
        </w:rPr>
        <w:t xml:space="preserve"> </w:t>
      </w:r>
      <w:r>
        <w:rPr>
          <w:sz w:val="24"/>
        </w:rPr>
        <w:t>iş</w:t>
      </w:r>
      <w:r>
        <w:rPr>
          <w:sz w:val="24"/>
        </w:rPr>
        <w:t>ə</w:t>
      </w:r>
      <w:r>
        <w:rPr>
          <w:spacing w:val="-61"/>
          <w:sz w:val="24"/>
        </w:rPr>
        <w:t xml:space="preserve"> </w:t>
      </w:r>
      <w:r>
        <w:rPr>
          <w:sz w:val="24"/>
        </w:rPr>
        <w:t>başlamaq;</w:t>
      </w:r>
    </w:p>
    <w:p w:rsidR="000D3623" w:rsidRDefault="006F10CD">
      <w:pPr>
        <w:pStyle w:val="a4"/>
        <w:numPr>
          <w:ilvl w:val="2"/>
          <w:numId w:val="3"/>
        </w:numPr>
        <w:tabs>
          <w:tab w:val="left" w:pos="971"/>
          <w:tab w:val="left" w:pos="1351"/>
          <w:tab w:val="left" w:pos="2346"/>
          <w:tab w:val="left" w:pos="3363"/>
          <w:tab w:val="left" w:pos="4519"/>
          <w:tab w:val="left" w:pos="5816"/>
          <w:tab w:val="left" w:pos="6876"/>
          <w:tab w:val="left" w:pos="7337"/>
          <w:tab w:val="left" w:pos="7797"/>
          <w:tab w:val="left" w:pos="8272"/>
          <w:tab w:val="left" w:pos="9332"/>
        </w:tabs>
        <w:spacing w:before="11" w:line="355" w:lineRule="auto"/>
        <w:ind w:right="237"/>
        <w:jc w:val="left"/>
        <w:rPr>
          <w:sz w:val="24"/>
        </w:rPr>
      </w:pPr>
      <w:r>
        <w:rPr>
          <w:sz w:val="24"/>
        </w:rPr>
        <w:t>iş</w:t>
      </w:r>
      <w:r>
        <w:rPr>
          <w:sz w:val="24"/>
        </w:rPr>
        <w:tab/>
        <w:t>zamanı</w:t>
      </w:r>
      <w:r>
        <w:rPr>
          <w:sz w:val="24"/>
        </w:rPr>
        <w:tab/>
        <w:t>rentgen</w:t>
      </w:r>
      <w:r>
        <w:rPr>
          <w:sz w:val="24"/>
        </w:rPr>
        <w:tab/>
        <w:t>aparatını</w:t>
      </w:r>
      <w:r>
        <w:rPr>
          <w:sz w:val="24"/>
        </w:rPr>
        <w:tab/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tsiz</w:t>
      </w:r>
      <w:r>
        <w:rPr>
          <w:sz w:val="24"/>
        </w:rPr>
        <w:tab/>
        <w:t>qoymaq</w:t>
      </w:r>
      <w:r>
        <w:rPr>
          <w:sz w:val="24"/>
        </w:rPr>
        <w:tab/>
        <w:t>v</w:t>
      </w:r>
      <w:r>
        <w:rPr>
          <w:sz w:val="24"/>
        </w:rPr>
        <w:t>ə</w:t>
      </w:r>
      <w:r>
        <w:rPr>
          <w:sz w:val="24"/>
        </w:rPr>
        <w:tab/>
        <w:t>ya</w:t>
      </w:r>
      <w:r>
        <w:rPr>
          <w:sz w:val="24"/>
        </w:rPr>
        <w:tab/>
        <w:t>bu</w:t>
      </w:r>
      <w:r>
        <w:rPr>
          <w:sz w:val="24"/>
        </w:rPr>
        <w:tab/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z w:val="24"/>
        </w:rPr>
        <w:tab/>
      </w:r>
      <w:r>
        <w:rPr>
          <w:spacing w:val="-1"/>
          <w:sz w:val="24"/>
        </w:rPr>
        <w:t>rentgen</w:t>
      </w:r>
      <w:r>
        <w:rPr>
          <w:spacing w:val="-61"/>
          <w:sz w:val="24"/>
        </w:rPr>
        <w:t xml:space="preserve"> </w:t>
      </w:r>
      <w:r>
        <w:rPr>
          <w:sz w:val="24"/>
        </w:rPr>
        <w:t>avadanlığında</w:t>
      </w:r>
      <w:r>
        <w:rPr>
          <w:spacing w:val="2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3"/>
          <w:sz w:val="24"/>
        </w:rPr>
        <w:t xml:space="preserve"> </w:t>
      </w:r>
      <w:r>
        <w:rPr>
          <w:sz w:val="24"/>
        </w:rPr>
        <w:t>icaz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xsl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tapşırmaq;</w:t>
      </w:r>
    </w:p>
    <w:p w:rsidR="000D3623" w:rsidRDefault="006F10CD">
      <w:pPr>
        <w:pStyle w:val="a4"/>
        <w:numPr>
          <w:ilvl w:val="2"/>
          <w:numId w:val="3"/>
        </w:numPr>
        <w:tabs>
          <w:tab w:val="left" w:pos="971"/>
        </w:tabs>
        <w:spacing w:before="8"/>
        <w:jc w:val="left"/>
        <w:rPr>
          <w:sz w:val="24"/>
        </w:rPr>
      </w:pPr>
      <w:r>
        <w:rPr>
          <w:sz w:val="24"/>
        </w:rPr>
        <w:t>yararsız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nmiş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-1"/>
          <w:sz w:val="24"/>
        </w:rPr>
        <w:t xml:space="preserve"> </w:t>
      </w:r>
      <w:r>
        <w:rPr>
          <w:sz w:val="24"/>
        </w:rPr>
        <w:t>qorunma 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>n istifad</w:t>
      </w:r>
      <w:r>
        <w:rPr>
          <w:sz w:val="24"/>
        </w:rPr>
        <w:t>ə</w:t>
      </w:r>
      <w:r>
        <w:rPr>
          <w:spacing w:val="-1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k;</w:t>
      </w:r>
    </w:p>
    <w:p w:rsidR="000D3623" w:rsidRDefault="006F10CD">
      <w:pPr>
        <w:pStyle w:val="a4"/>
        <w:numPr>
          <w:ilvl w:val="2"/>
          <w:numId w:val="3"/>
        </w:numPr>
        <w:tabs>
          <w:tab w:val="left" w:pos="971"/>
        </w:tabs>
        <w:spacing w:before="136"/>
        <w:jc w:val="left"/>
        <w:rPr>
          <w:sz w:val="24"/>
        </w:rPr>
      </w:pPr>
      <w:r>
        <w:rPr>
          <w:sz w:val="24"/>
        </w:rPr>
        <w:t>ventilyasiya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3"/>
          <w:sz w:val="24"/>
        </w:rPr>
        <w:t xml:space="preserve"> </w:t>
      </w:r>
      <w:r>
        <w:rPr>
          <w:sz w:val="24"/>
        </w:rPr>
        <w:t>qoşulmadığı</w:t>
      </w:r>
      <w:r>
        <w:rPr>
          <w:spacing w:val="-1"/>
          <w:sz w:val="24"/>
        </w:rPr>
        <w:t xml:space="preserve"> </w:t>
      </w:r>
      <w:r>
        <w:rPr>
          <w:sz w:val="24"/>
        </w:rPr>
        <w:t>halda</w:t>
      </w:r>
      <w:r>
        <w:rPr>
          <w:spacing w:val="3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k.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141" w:line="364" w:lineRule="auto"/>
        <w:ind w:right="240"/>
        <w:jc w:val="both"/>
        <w:rPr>
          <w:sz w:val="24"/>
        </w:rPr>
      </w:pPr>
      <w:r>
        <w:rPr>
          <w:sz w:val="24"/>
        </w:rPr>
        <w:t>Rentgen müayin</w:t>
      </w:r>
      <w:r>
        <w:rPr>
          <w:sz w:val="24"/>
        </w:rPr>
        <w:t>ə</w:t>
      </w:r>
      <w:r>
        <w:rPr>
          <w:sz w:val="24"/>
        </w:rPr>
        <w:t>si yalnız müvafiq ixtisası v</w:t>
      </w:r>
      <w:r>
        <w:rPr>
          <w:sz w:val="24"/>
        </w:rPr>
        <w:t>ə</w:t>
      </w:r>
      <w:r>
        <w:rPr>
          <w:sz w:val="24"/>
        </w:rPr>
        <w:t xml:space="preserve"> t</w:t>
      </w:r>
      <w:r>
        <w:rPr>
          <w:sz w:val="24"/>
        </w:rPr>
        <w:t>ə</w:t>
      </w:r>
      <w:r>
        <w:rPr>
          <w:sz w:val="24"/>
        </w:rPr>
        <w:t>crüb</w:t>
      </w:r>
      <w:r>
        <w:rPr>
          <w:sz w:val="24"/>
        </w:rPr>
        <w:t>ə</w:t>
      </w:r>
      <w:r>
        <w:rPr>
          <w:sz w:val="24"/>
        </w:rPr>
        <w:t>si olan h</w:t>
      </w:r>
      <w:r>
        <w:rPr>
          <w:sz w:val="24"/>
        </w:rPr>
        <w:t>ə</w:t>
      </w:r>
      <w:r>
        <w:rPr>
          <w:sz w:val="24"/>
        </w:rPr>
        <w:t>kim 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 xml:space="preserve">n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yin oluna</w:t>
      </w:r>
      <w:r>
        <w:rPr>
          <w:spacing w:val="1"/>
          <w:sz w:val="24"/>
        </w:rPr>
        <w:t xml:space="preserve"> </w:t>
      </w:r>
      <w:r>
        <w:rPr>
          <w:sz w:val="24"/>
        </w:rPr>
        <w:t>bil</w:t>
      </w:r>
      <w:r>
        <w:rPr>
          <w:sz w:val="24"/>
        </w:rPr>
        <w:t>ə</w:t>
      </w:r>
      <w:r>
        <w:rPr>
          <w:sz w:val="24"/>
        </w:rPr>
        <w:t>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2" w:line="364" w:lineRule="auto"/>
        <w:ind w:right="232"/>
        <w:jc w:val="both"/>
        <w:rPr>
          <w:sz w:val="24"/>
        </w:rPr>
      </w:pP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 xml:space="preserve"> pasiyentl</w:t>
      </w:r>
      <w:r>
        <w:rPr>
          <w:sz w:val="24"/>
        </w:rPr>
        <w:t>ə</w:t>
      </w:r>
      <w:r>
        <w:rPr>
          <w:sz w:val="24"/>
        </w:rPr>
        <w:t>rin hamil</w:t>
      </w:r>
      <w:r>
        <w:rPr>
          <w:sz w:val="24"/>
        </w:rPr>
        <w:t>ə</w:t>
      </w:r>
      <w:r>
        <w:rPr>
          <w:sz w:val="24"/>
        </w:rPr>
        <w:t>liyinin t</w:t>
      </w:r>
      <w:r>
        <w:rPr>
          <w:sz w:val="24"/>
        </w:rPr>
        <w:t>ə</w:t>
      </w:r>
      <w:r>
        <w:rPr>
          <w:sz w:val="24"/>
        </w:rPr>
        <w:t>yin edilm</w:t>
      </w:r>
      <w:r>
        <w:rPr>
          <w:sz w:val="24"/>
        </w:rPr>
        <w:t>ə</w:t>
      </w:r>
      <w:r>
        <w:rPr>
          <w:sz w:val="24"/>
        </w:rPr>
        <w:t>si üçün müvafiq proseduru 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Hamil</w:t>
      </w:r>
      <w:r>
        <w:rPr>
          <w:sz w:val="24"/>
        </w:rPr>
        <w:t>ə</w:t>
      </w:r>
      <w:r>
        <w:rPr>
          <w:sz w:val="24"/>
        </w:rPr>
        <w:t xml:space="preserve"> qadınlar üçün rentgen müayin</w:t>
      </w:r>
      <w:r>
        <w:rPr>
          <w:sz w:val="24"/>
        </w:rPr>
        <w:t>ə</w:t>
      </w:r>
      <w:r>
        <w:rPr>
          <w:sz w:val="24"/>
        </w:rPr>
        <w:t>sinin t</w:t>
      </w:r>
      <w:r>
        <w:rPr>
          <w:sz w:val="24"/>
        </w:rPr>
        <w:t>ə</w:t>
      </w:r>
      <w:r>
        <w:rPr>
          <w:sz w:val="24"/>
        </w:rPr>
        <w:t>xir</w:t>
      </w:r>
      <w:r>
        <w:rPr>
          <w:sz w:val="24"/>
        </w:rPr>
        <w:t>ə</w:t>
      </w:r>
      <w:r>
        <w:rPr>
          <w:sz w:val="24"/>
        </w:rPr>
        <w:t xml:space="preserve"> salınması mümkün olmadığı halda,</w:t>
      </w:r>
      <w:r>
        <w:rPr>
          <w:spacing w:val="1"/>
          <w:sz w:val="24"/>
        </w:rPr>
        <w:t xml:space="preserve"> </w:t>
      </w:r>
      <w:r>
        <w:rPr>
          <w:sz w:val="24"/>
        </w:rPr>
        <w:t>onların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aşağı</w:t>
      </w:r>
      <w:r>
        <w:rPr>
          <w:spacing w:val="1"/>
          <w:sz w:val="24"/>
        </w:rPr>
        <w:t xml:space="preserve"> </w:t>
      </w:r>
      <w:r>
        <w:rPr>
          <w:sz w:val="24"/>
        </w:rPr>
        <w:t>hiss</w:t>
      </w:r>
      <w:r>
        <w:rPr>
          <w:sz w:val="24"/>
        </w:rPr>
        <w:t>ə</w:t>
      </w:r>
      <w:r>
        <w:rPr>
          <w:sz w:val="24"/>
        </w:rPr>
        <w:t>sinin</w:t>
      </w:r>
      <w:r>
        <w:rPr>
          <w:spacing w:val="1"/>
          <w:sz w:val="24"/>
        </w:rPr>
        <w:t xml:space="preserve"> </w:t>
      </w:r>
      <w:r>
        <w:rPr>
          <w:sz w:val="24"/>
        </w:rPr>
        <w:t>şüalanmadan</w:t>
      </w:r>
      <w:r>
        <w:rPr>
          <w:spacing w:val="1"/>
          <w:sz w:val="24"/>
        </w:rPr>
        <w:t xml:space="preserve"> </w:t>
      </w:r>
      <w:r>
        <w:rPr>
          <w:sz w:val="24"/>
        </w:rPr>
        <w:t>qorunması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1"/>
          <w:sz w:val="24"/>
        </w:rPr>
        <w:t xml:space="preserve"> </w:t>
      </w:r>
      <w:r>
        <w:rPr>
          <w:sz w:val="24"/>
        </w:rPr>
        <w:t>qorunma</w:t>
      </w:r>
      <w:r>
        <w:rPr>
          <w:spacing w:val="1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(m</w:t>
      </w:r>
      <w:r>
        <w:rPr>
          <w:sz w:val="24"/>
        </w:rPr>
        <w:t>ə</w:t>
      </w:r>
      <w:r>
        <w:rPr>
          <w:sz w:val="24"/>
        </w:rPr>
        <w:t>s.</w:t>
      </w:r>
      <w:r>
        <w:rPr>
          <w:spacing w:val="3"/>
          <w:sz w:val="24"/>
        </w:rPr>
        <w:t xml:space="preserve"> </w:t>
      </w:r>
      <w:r>
        <w:rPr>
          <w:sz w:val="24"/>
        </w:rPr>
        <w:t>qurğuşunlu</w:t>
      </w:r>
      <w:r>
        <w:rPr>
          <w:spacing w:val="2"/>
          <w:sz w:val="24"/>
        </w:rPr>
        <w:t xml:space="preserve"> </w:t>
      </w:r>
      <w:r>
        <w:rPr>
          <w:sz w:val="24"/>
        </w:rPr>
        <w:t>önlük)</w:t>
      </w:r>
      <w:r>
        <w:rPr>
          <w:spacing w:val="2"/>
          <w:sz w:val="24"/>
        </w:rPr>
        <w:t xml:space="preserve"> </w:t>
      </w:r>
      <w:r>
        <w:rPr>
          <w:sz w:val="24"/>
        </w:rPr>
        <w:t>istifad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olunmalıdır.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4" w:line="364" w:lineRule="auto"/>
        <w:ind w:right="229"/>
        <w:jc w:val="both"/>
        <w:rPr>
          <w:sz w:val="24"/>
        </w:rPr>
      </w:pPr>
      <w:r>
        <w:rPr>
          <w:sz w:val="24"/>
        </w:rPr>
        <w:t>Rentgendiaqnostika kabinetinin prosedura otağında rentgen müayin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z w:val="24"/>
        </w:rPr>
        <w:t>ə</w:t>
      </w:r>
      <w:r>
        <w:rPr>
          <w:sz w:val="24"/>
        </w:rPr>
        <w:t xml:space="preserve"> aid olmayan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şyaların</w:t>
      </w:r>
      <w:r>
        <w:rPr>
          <w:spacing w:val="2"/>
          <w:sz w:val="24"/>
        </w:rPr>
        <w:t xml:space="preserve"> </w:t>
      </w:r>
      <w:r>
        <w:rPr>
          <w:sz w:val="24"/>
        </w:rPr>
        <w:t>saxlanmasına</w:t>
      </w:r>
      <w:r>
        <w:rPr>
          <w:spacing w:val="3"/>
          <w:sz w:val="24"/>
        </w:rPr>
        <w:t xml:space="preserve"> </w:t>
      </w:r>
      <w:r>
        <w:rPr>
          <w:sz w:val="24"/>
        </w:rPr>
        <w:t>yol</w:t>
      </w:r>
      <w:r>
        <w:rPr>
          <w:spacing w:val="2"/>
          <w:sz w:val="24"/>
        </w:rPr>
        <w:t xml:space="preserve"> </w:t>
      </w:r>
      <w:r>
        <w:rPr>
          <w:sz w:val="24"/>
        </w:rPr>
        <w:t>verilm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lidir.</w:t>
      </w:r>
    </w:p>
    <w:p w:rsidR="000D3623" w:rsidRDefault="006F10CD">
      <w:pPr>
        <w:pStyle w:val="a4"/>
        <w:numPr>
          <w:ilvl w:val="1"/>
          <w:numId w:val="3"/>
        </w:numPr>
        <w:tabs>
          <w:tab w:val="left" w:pos="686"/>
        </w:tabs>
        <w:spacing w:before="3" w:line="364" w:lineRule="auto"/>
        <w:ind w:right="232"/>
        <w:jc w:val="both"/>
        <w:rPr>
          <w:sz w:val="24"/>
        </w:rPr>
      </w:pPr>
      <w:r>
        <w:rPr>
          <w:sz w:val="24"/>
        </w:rPr>
        <w:t>Rentgendiaqnostika</w:t>
      </w:r>
      <w:r>
        <w:rPr>
          <w:spacing w:val="1"/>
          <w:sz w:val="24"/>
        </w:rPr>
        <w:t xml:space="preserve"> </w:t>
      </w:r>
      <w:r>
        <w:rPr>
          <w:sz w:val="24"/>
        </w:rPr>
        <w:t>kabinetinin</w:t>
      </w:r>
      <w:r>
        <w:rPr>
          <w:spacing w:val="1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qapısının</w:t>
      </w:r>
      <w:r>
        <w:rPr>
          <w:spacing w:val="1"/>
          <w:sz w:val="24"/>
        </w:rPr>
        <w:t xml:space="preserve"> </w:t>
      </w:r>
      <w:r>
        <w:rPr>
          <w:sz w:val="24"/>
        </w:rPr>
        <w:t>üstünd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63"/>
          <w:sz w:val="24"/>
        </w:rPr>
        <w:t xml:space="preserve"> </w:t>
      </w:r>
      <w:r>
        <w:rPr>
          <w:sz w:val="24"/>
        </w:rPr>
        <w:t>aparatı</w:t>
      </w:r>
      <w:r>
        <w:rPr>
          <w:spacing w:val="64"/>
          <w:sz w:val="24"/>
        </w:rPr>
        <w:t xml:space="preserve"> </w:t>
      </w:r>
      <w:r>
        <w:rPr>
          <w:sz w:val="24"/>
        </w:rPr>
        <w:t>qoşulduğu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4"/>
          <w:sz w:val="24"/>
        </w:rPr>
        <w:t xml:space="preserve"> </w:t>
      </w:r>
      <w:r>
        <w:rPr>
          <w:sz w:val="24"/>
        </w:rPr>
        <w:t>“Giriş</w:t>
      </w:r>
      <w:r>
        <w:rPr>
          <w:spacing w:val="3"/>
          <w:sz w:val="24"/>
        </w:rPr>
        <w:t xml:space="preserve"> </w:t>
      </w:r>
      <w:r>
        <w:rPr>
          <w:sz w:val="24"/>
        </w:rPr>
        <w:t>qadağandır”</w:t>
      </w:r>
      <w:r>
        <w:rPr>
          <w:spacing w:val="5"/>
          <w:sz w:val="24"/>
        </w:rPr>
        <w:t xml:space="preserve"> </w:t>
      </w:r>
      <w:r>
        <w:rPr>
          <w:sz w:val="24"/>
        </w:rPr>
        <w:t>işıqlanan</w:t>
      </w:r>
      <w:r>
        <w:rPr>
          <w:spacing w:val="6"/>
          <w:sz w:val="24"/>
        </w:rPr>
        <w:t xml:space="preserve"> </w:t>
      </w:r>
      <w:r>
        <w:rPr>
          <w:sz w:val="24"/>
        </w:rPr>
        <w:t>yazısı</w:t>
      </w:r>
      <w:r>
        <w:rPr>
          <w:spacing w:val="4"/>
          <w:sz w:val="24"/>
        </w:rPr>
        <w:t xml:space="preserve"> </w:t>
      </w:r>
      <w:r>
        <w:rPr>
          <w:sz w:val="24"/>
        </w:rPr>
        <w:t>quraşdırılmalıdır.</w:t>
      </w:r>
    </w:p>
    <w:p w:rsidR="000D3623" w:rsidRDefault="006F10CD">
      <w:pPr>
        <w:pStyle w:val="1"/>
        <w:numPr>
          <w:ilvl w:val="0"/>
          <w:numId w:val="4"/>
        </w:numPr>
        <w:tabs>
          <w:tab w:val="left" w:pos="2825"/>
        </w:tabs>
        <w:spacing w:before="116"/>
        <w:ind w:left="2824" w:hanging="337"/>
        <w:jc w:val="left"/>
      </w:pPr>
      <w:r>
        <w:t>İşl</w:t>
      </w:r>
      <w:r>
        <w:t>ə</w:t>
      </w:r>
      <w:r>
        <w:t>rin</w:t>
      </w:r>
      <w:r>
        <w:rPr>
          <w:spacing w:val="-3"/>
        </w:rPr>
        <w:t xml:space="preserve"> </w:t>
      </w:r>
      <w:r>
        <w:t>aparılması</w:t>
      </w:r>
      <w:r>
        <w:rPr>
          <w:spacing w:val="-5"/>
        </w:rPr>
        <w:t xml:space="preserve"> </w:t>
      </w:r>
      <w:r>
        <w:t>zamanı</w:t>
      </w:r>
      <w:r>
        <w:rPr>
          <w:spacing w:val="-3"/>
        </w:rPr>
        <w:t xml:space="preserve"> </w:t>
      </w:r>
      <w:r>
        <w:t>t</w:t>
      </w:r>
      <w:r>
        <w:t>ə</w:t>
      </w:r>
      <w:r>
        <w:t>hlük</w:t>
      </w:r>
      <w:r>
        <w:t>ə</w:t>
      </w:r>
      <w:r>
        <w:t>sizlik</w:t>
      </w:r>
      <w:r>
        <w:rPr>
          <w:spacing w:val="-3"/>
        </w:rPr>
        <w:t xml:space="preserve"> </w:t>
      </w:r>
      <w:r>
        <w:t>t</w:t>
      </w:r>
      <w:r>
        <w:t>ə</w:t>
      </w:r>
      <w:r>
        <w:t>l</w:t>
      </w:r>
      <w:r>
        <w:t>ə</w:t>
      </w:r>
      <w:r>
        <w:t>bl</w:t>
      </w:r>
      <w:r>
        <w:t>ə</w:t>
      </w:r>
      <w:r>
        <w:t>ri</w:t>
      </w:r>
    </w:p>
    <w:p w:rsidR="000D3623" w:rsidRDefault="000D3623">
      <w:pPr>
        <w:pStyle w:val="a3"/>
        <w:spacing w:before="10"/>
        <w:ind w:left="0" w:firstLine="0"/>
        <w:rPr>
          <w:rFonts w:ascii="Arial"/>
          <w:b/>
          <w:sz w:val="22"/>
        </w:rPr>
      </w:pPr>
    </w:p>
    <w:p w:rsidR="000D3623" w:rsidRDefault="006F10CD">
      <w:pPr>
        <w:pStyle w:val="a4"/>
        <w:numPr>
          <w:ilvl w:val="1"/>
          <w:numId w:val="2"/>
        </w:numPr>
        <w:tabs>
          <w:tab w:val="left" w:pos="686"/>
        </w:tabs>
        <w:spacing w:line="364" w:lineRule="auto"/>
        <w:ind w:right="230"/>
        <w:jc w:val="both"/>
        <w:rPr>
          <w:sz w:val="24"/>
        </w:rPr>
      </w:pPr>
      <w:r>
        <w:rPr>
          <w:sz w:val="24"/>
        </w:rPr>
        <w:t>İş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başlamazdan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vv</w:t>
      </w:r>
      <w:r>
        <w:rPr>
          <w:sz w:val="24"/>
        </w:rPr>
        <w:t>ə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qrupuna</w:t>
      </w:r>
      <w:r>
        <w:rPr>
          <w:spacing w:val="1"/>
          <w:sz w:val="24"/>
        </w:rPr>
        <w:t xml:space="preserve"> </w:t>
      </w:r>
      <w:r>
        <w:rPr>
          <w:sz w:val="24"/>
        </w:rPr>
        <w:t>aid edil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63"/>
          <w:sz w:val="24"/>
        </w:rPr>
        <w:t xml:space="preserve"> </w:t>
      </w:r>
      <w:r>
        <w:rPr>
          <w:sz w:val="24"/>
        </w:rPr>
        <w:t>dozimetrl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64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ld</w:t>
      </w:r>
      <w:r>
        <w:rPr>
          <w:sz w:val="24"/>
        </w:rPr>
        <w:t>ə</w:t>
      </w:r>
      <w:r>
        <w:rPr>
          <w:spacing w:val="-61"/>
          <w:sz w:val="24"/>
        </w:rPr>
        <w:t xml:space="preserve"> </w:t>
      </w:r>
      <w:r>
        <w:rPr>
          <w:sz w:val="24"/>
        </w:rPr>
        <w:t>edilir, prosedur otağında k</w:t>
      </w:r>
      <w:r>
        <w:rPr>
          <w:sz w:val="24"/>
        </w:rPr>
        <w:t>ə</w:t>
      </w:r>
      <w:r>
        <w:rPr>
          <w:sz w:val="24"/>
        </w:rPr>
        <w:t>nar ş</w:t>
      </w:r>
      <w:r>
        <w:rPr>
          <w:sz w:val="24"/>
        </w:rPr>
        <w:t>ə</w:t>
      </w:r>
      <w:r>
        <w:rPr>
          <w:sz w:val="24"/>
        </w:rPr>
        <w:t>xsl</w:t>
      </w:r>
      <w:r>
        <w:rPr>
          <w:sz w:val="24"/>
        </w:rPr>
        <w:t>ə</w:t>
      </w:r>
      <w:r>
        <w:rPr>
          <w:sz w:val="24"/>
        </w:rPr>
        <w:t xml:space="preserve">rin olmadığına </w:t>
      </w:r>
      <w:r>
        <w:rPr>
          <w:sz w:val="24"/>
        </w:rPr>
        <w:t>ə</w:t>
      </w:r>
      <w:r>
        <w:rPr>
          <w:sz w:val="24"/>
        </w:rPr>
        <w:t>min olunur v</w:t>
      </w:r>
      <w:r>
        <w:rPr>
          <w:sz w:val="24"/>
        </w:rPr>
        <w:t>ə</w:t>
      </w:r>
      <w:r>
        <w:rPr>
          <w:sz w:val="24"/>
        </w:rPr>
        <w:t xml:space="preserve"> rentgen aparatına</w:t>
      </w:r>
      <w:r>
        <w:rPr>
          <w:spacing w:val="1"/>
          <w:sz w:val="24"/>
        </w:rPr>
        <w:t xml:space="preserve"> </w:t>
      </w:r>
      <w:r>
        <w:rPr>
          <w:sz w:val="24"/>
        </w:rPr>
        <w:t>vizual</w:t>
      </w:r>
      <w:r>
        <w:rPr>
          <w:spacing w:val="1"/>
          <w:sz w:val="24"/>
        </w:rPr>
        <w:t xml:space="preserve"> </w:t>
      </w:r>
      <w:r>
        <w:rPr>
          <w:sz w:val="24"/>
        </w:rPr>
        <w:t>baxış</w:t>
      </w:r>
      <w:r>
        <w:rPr>
          <w:spacing w:val="1"/>
          <w:sz w:val="24"/>
        </w:rPr>
        <w:t xml:space="preserve"> </w:t>
      </w:r>
      <w:r>
        <w:rPr>
          <w:sz w:val="24"/>
        </w:rPr>
        <w:t>keçirilir.</w:t>
      </w:r>
      <w:r>
        <w:rPr>
          <w:spacing w:val="1"/>
          <w:sz w:val="24"/>
        </w:rPr>
        <w:t xml:space="preserve"> </w:t>
      </w:r>
      <w:r>
        <w:rPr>
          <w:sz w:val="24"/>
        </w:rPr>
        <w:t>Bundan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müxt</w:t>
      </w:r>
      <w:r>
        <w:rPr>
          <w:sz w:val="24"/>
        </w:rPr>
        <w:t>ə</w:t>
      </w:r>
      <w:r>
        <w:rPr>
          <w:sz w:val="24"/>
        </w:rPr>
        <w:t>lif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rejiml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aparatının</w:t>
      </w:r>
      <w:r>
        <w:rPr>
          <w:spacing w:val="1"/>
          <w:sz w:val="24"/>
        </w:rPr>
        <w:t xml:space="preserve"> </w:t>
      </w:r>
      <w:r>
        <w:rPr>
          <w:sz w:val="24"/>
        </w:rPr>
        <w:t>sınaq</w:t>
      </w:r>
      <w:r>
        <w:rPr>
          <w:spacing w:val="1"/>
          <w:sz w:val="24"/>
        </w:rPr>
        <w:t xml:space="preserve"> </w:t>
      </w:r>
      <w:r>
        <w:rPr>
          <w:sz w:val="24"/>
        </w:rPr>
        <w:t>qoşulmaları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4"/>
          <w:sz w:val="24"/>
        </w:rPr>
        <w:t xml:space="preserve"> </w:t>
      </w:r>
      <w:r>
        <w:rPr>
          <w:sz w:val="24"/>
        </w:rPr>
        <w:t>keçirilir.</w:t>
      </w:r>
    </w:p>
    <w:p w:rsidR="000D3623" w:rsidRDefault="000D3623">
      <w:pPr>
        <w:spacing w:line="364" w:lineRule="auto"/>
        <w:jc w:val="both"/>
        <w:rPr>
          <w:sz w:val="24"/>
        </w:rPr>
        <w:sectPr w:rsidR="000D3623">
          <w:pgSz w:w="11910" w:h="16840"/>
          <w:pgMar w:top="1040" w:right="220" w:bottom="960" w:left="1300" w:header="0" w:footer="777" w:gutter="0"/>
          <w:cols w:space="720"/>
        </w:sectPr>
      </w:pPr>
    </w:p>
    <w:p w:rsidR="000D3623" w:rsidRDefault="006F10CD">
      <w:pPr>
        <w:pStyle w:val="a4"/>
        <w:numPr>
          <w:ilvl w:val="1"/>
          <w:numId w:val="2"/>
        </w:numPr>
        <w:tabs>
          <w:tab w:val="left" w:pos="686"/>
        </w:tabs>
        <w:spacing w:before="76" w:line="367" w:lineRule="auto"/>
        <w:ind w:right="231"/>
        <w:jc w:val="both"/>
        <w:rPr>
          <w:sz w:val="24"/>
        </w:rPr>
      </w:pPr>
      <w:r>
        <w:rPr>
          <w:sz w:val="24"/>
        </w:rPr>
        <w:lastRenderedPageBreak/>
        <w:t>Ventilyasiya, su t</w:t>
      </w:r>
      <w:r>
        <w:rPr>
          <w:sz w:val="24"/>
        </w:rPr>
        <w:t>ə</w:t>
      </w:r>
      <w:r>
        <w:rPr>
          <w:sz w:val="24"/>
        </w:rPr>
        <w:t>hcizatı, kanaliz</w:t>
      </w:r>
      <w:r>
        <w:rPr>
          <w:sz w:val="24"/>
        </w:rPr>
        <w:t>asiya v</w:t>
      </w:r>
      <w:r>
        <w:rPr>
          <w:sz w:val="24"/>
        </w:rPr>
        <w:t>ə</w:t>
      </w:r>
      <w:r>
        <w:rPr>
          <w:sz w:val="24"/>
        </w:rPr>
        <w:t xml:space="preserve"> elektrik sisteml</w:t>
      </w:r>
      <w:r>
        <w:rPr>
          <w:sz w:val="24"/>
        </w:rPr>
        <w:t>ə</w:t>
      </w:r>
      <w:r>
        <w:rPr>
          <w:sz w:val="24"/>
        </w:rPr>
        <w:t>rinin işl</w:t>
      </w:r>
      <w:r>
        <w:rPr>
          <w:sz w:val="24"/>
        </w:rPr>
        <w:t>ə</w:t>
      </w:r>
      <w:r>
        <w:rPr>
          <w:sz w:val="24"/>
        </w:rPr>
        <w:t>k v</w:t>
      </w:r>
      <w:r>
        <w:rPr>
          <w:sz w:val="24"/>
        </w:rPr>
        <w:t>ə</w:t>
      </w:r>
      <w:r>
        <w:rPr>
          <w:sz w:val="24"/>
        </w:rPr>
        <w:t>ziyy</w:t>
      </w:r>
      <w:r>
        <w:rPr>
          <w:sz w:val="24"/>
        </w:rPr>
        <w:t>ə</w:t>
      </w:r>
      <w:r>
        <w:rPr>
          <w:sz w:val="24"/>
        </w:rPr>
        <w:t>td</w:t>
      </w:r>
      <w:r>
        <w:rPr>
          <w:sz w:val="24"/>
        </w:rPr>
        <w:t>ə</w:t>
      </w:r>
      <w:r>
        <w:rPr>
          <w:sz w:val="24"/>
        </w:rPr>
        <w:t xml:space="preserve"> olduğu</w:t>
      </w:r>
      <w:r>
        <w:rPr>
          <w:spacing w:val="1"/>
          <w:sz w:val="24"/>
        </w:rPr>
        <w:t xml:space="preserve"> </w:t>
      </w:r>
      <w:r>
        <w:rPr>
          <w:sz w:val="24"/>
        </w:rPr>
        <w:t>yoxlanılmalıdır.</w:t>
      </w:r>
    </w:p>
    <w:p w:rsidR="000D3623" w:rsidRDefault="006F10CD">
      <w:pPr>
        <w:pStyle w:val="a4"/>
        <w:numPr>
          <w:ilvl w:val="1"/>
          <w:numId w:val="2"/>
        </w:numPr>
        <w:tabs>
          <w:tab w:val="left" w:pos="686"/>
        </w:tabs>
        <w:spacing w:line="367" w:lineRule="auto"/>
        <w:ind w:right="239"/>
        <w:jc w:val="both"/>
        <w:rPr>
          <w:sz w:val="24"/>
        </w:rPr>
      </w:pPr>
      <w:r>
        <w:rPr>
          <w:sz w:val="24"/>
        </w:rPr>
        <w:t>İşin sonunda rentgen aparatı söndürülür v</w:t>
      </w:r>
      <w:r>
        <w:rPr>
          <w:sz w:val="24"/>
        </w:rPr>
        <w:t>ə</w:t>
      </w:r>
      <w:r>
        <w:rPr>
          <w:sz w:val="24"/>
        </w:rPr>
        <w:t xml:space="preserve"> elektrik ş</w:t>
      </w:r>
      <w:r>
        <w:rPr>
          <w:sz w:val="24"/>
        </w:rPr>
        <w:t>ə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k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z w:val="24"/>
        </w:rPr>
        <w:t>n ayrılır. Bundan sonra</w:t>
      </w:r>
      <w:r>
        <w:rPr>
          <w:spacing w:val="1"/>
          <w:sz w:val="24"/>
        </w:rPr>
        <w:t xml:space="preserve"> </w:t>
      </w:r>
      <w:r>
        <w:rPr>
          <w:sz w:val="24"/>
        </w:rPr>
        <w:t>otaqlar</w:t>
      </w:r>
      <w:r>
        <w:rPr>
          <w:spacing w:val="2"/>
          <w:sz w:val="24"/>
        </w:rPr>
        <w:t xml:space="preserve"> </w:t>
      </w:r>
      <w:r>
        <w:rPr>
          <w:sz w:val="24"/>
        </w:rPr>
        <w:t>yığışdırılır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dezinfeksiya</w:t>
      </w:r>
      <w:r>
        <w:rPr>
          <w:spacing w:val="3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3"/>
          <w:sz w:val="24"/>
        </w:rPr>
        <w:t xml:space="preserve"> </w:t>
      </w:r>
      <w:r>
        <w:rPr>
          <w:sz w:val="24"/>
        </w:rPr>
        <w:t>aparılır.</w:t>
      </w:r>
    </w:p>
    <w:p w:rsidR="000D3623" w:rsidRDefault="006F10CD">
      <w:pPr>
        <w:pStyle w:val="a4"/>
        <w:numPr>
          <w:ilvl w:val="1"/>
          <w:numId w:val="2"/>
        </w:numPr>
        <w:tabs>
          <w:tab w:val="left" w:pos="686"/>
        </w:tabs>
        <w:spacing w:line="364" w:lineRule="auto"/>
        <w:ind w:right="227"/>
        <w:jc w:val="both"/>
        <w:rPr>
          <w:sz w:val="24"/>
        </w:rPr>
      </w:pP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avadanlığının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cari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dövri</w:t>
      </w:r>
      <w:r>
        <w:rPr>
          <w:spacing w:val="1"/>
          <w:sz w:val="24"/>
        </w:rPr>
        <w:t xml:space="preserve"> </w:t>
      </w:r>
      <w:r>
        <w:rPr>
          <w:sz w:val="24"/>
        </w:rPr>
        <w:t>yoxlanılması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1"/>
          <w:sz w:val="24"/>
        </w:rPr>
        <w:t xml:space="preserve"> </w:t>
      </w:r>
      <w:r>
        <w:rPr>
          <w:sz w:val="24"/>
        </w:rPr>
        <w:t>keçirilm</w:t>
      </w:r>
      <w:r>
        <w:rPr>
          <w:sz w:val="24"/>
        </w:rPr>
        <w:t>ə</w:t>
      </w:r>
      <w:r>
        <w:rPr>
          <w:sz w:val="24"/>
        </w:rPr>
        <w:t>lidir.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avadanlığının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cari</w:t>
      </w:r>
      <w:r>
        <w:rPr>
          <w:spacing w:val="1"/>
          <w:sz w:val="24"/>
        </w:rPr>
        <w:t xml:space="preserve"> </w:t>
      </w:r>
      <w:r>
        <w:rPr>
          <w:sz w:val="24"/>
        </w:rPr>
        <w:t>yoxlanması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kabinetinin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kdaşları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63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ft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64"/>
          <w:sz w:val="24"/>
        </w:rPr>
        <w:t xml:space="preserve"> </w:t>
      </w:r>
      <w:r>
        <w:rPr>
          <w:sz w:val="24"/>
        </w:rPr>
        <w:t>bir</w:t>
      </w:r>
      <w:r>
        <w:rPr>
          <w:spacing w:val="-6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aparılır.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avadanlığının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dövri</w:t>
      </w:r>
      <w:r>
        <w:rPr>
          <w:spacing w:val="1"/>
          <w:sz w:val="24"/>
        </w:rPr>
        <w:t xml:space="preserve"> </w:t>
      </w:r>
      <w:r>
        <w:rPr>
          <w:sz w:val="24"/>
        </w:rPr>
        <w:t>yoxlanması</w:t>
      </w:r>
      <w:r>
        <w:rPr>
          <w:spacing w:val="1"/>
          <w:sz w:val="24"/>
        </w:rPr>
        <w:t xml:space="preserve"> </w:t>
      </w:r>
      <w:r>
        <w:rPr>
          <w:sz w:val="24"/>
        </w:rPr>
        <w:t>xüsusil</w:t>
      </w:r>
      <w:r>
        <w:rPr>
          <w:sz w:val="24"/>
        </w:rPr>
        <w:t>ə</w:t>
      </w:r>
      <w:r>
        <w:rPr>
          <w:sz w:val="24"/>
        </w:rPr>
        <w:t>şdirilmiş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şkilatlar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ild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aparılır.</w:t>
      </w:r>
      <w:r>
        <w:rPr>
          <w:spacing w:val="1"/>
          <w:sz w:val="24"/>
        </w:rPr>
        <w:t xml:space="preserve"> </w:t>
      </w:r>
      <w:r>
        <w:rPr>
          <w:sz w:val="24"/>
        </w:rPr>
        <w:t>Aparılmış</w:t>
      </w:r>
      <w:r>
        <w:rPr>
          <w:spacing w:val="1"/>
          <w:sz w:val="24"/>
        </w:rPr>
        <w:t xml:space="preserve"> </w:t>
      </w:r>
      <w:r>
        <w:rPr>
          <w:sz w:val="24"/>
        </w:rPr>
        <w:t>yoxlamaların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bar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63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lumatlar</w:t>
      </w:r>
      <w:r>
        <w:rPr>
          <w:spacing w:val="1"/>
          <w:sz w:val="24"/>
        </w:rPr>
        <w:t xml:space="preserve"> </w:t>
      </w:r>
      <w:r>
        <w:rPr>
          <w:sz w:val="24"/>
        </w:rPr>
        <w:t>xüsusi</w:t>
      </w:r>
      <w:r>
        <w:rPr>
          <w:spacing w:val="1"/>
          <w:sz w:val="24"/>
        </w:rPr>
        <w:t xml:space="preserve"> </w:t>
      </w:r>
      <w:r>
        <w:rPr>
          <w:sz w:val="24"/>
        </w:rPr>
        <w:t>jurnallarda</w:t>
      </w:r>
      <w:r>
        <w:rPr>
          <w:spacing w:val="3"/>
          <w:sz w:val="24"/>
        </w:rPr>
        <w:t xml:space="preserve"> </w:t>
      </w:r>
      <w:r>
        <w:rPr>
          <w:sz w:val="24"/>
        </w:rPr>
        <w:t>qeyd</w:t>
      </w:r>
      <w:r>
        <w:rPr>
          <w:spacing w:val="6"/>
          <w:sz w:val="24"/>
        </w:rPr>
        <w:t xml:space="preserve"> </w:t>
      </w:r>
      <w:r>
        <w:rPr>
          <w:sz w:val="24"/>
        </w:rPr>
        <w:t>olunur.</w:t>
      </w:r>
    </w:p>
    <w:p w:rsidR="000D3623" w:rsidRDefault="006F10CD">
      <w:pPr>
        <w:pStyle w:val="1"/>
        <w:numPr>
          <w:ilvl w:val="0"/>
          <w:numId w:val="4"/>
        </w:numPr>
        <w:tabs>
          <w:tab w:val="left" w:pos="3350"/>
        </w:tabs>
        <w:spacing w:before="117"/>
        <w:ind w:left="3349" w:hanging="363"/>
        <w:jc w:val="left"/>
      </w:pPr>
      <w:r>
        <w:t>Q</w:t>
      </w:r>
      <w:r>
        <w:t>ə</w:t>
      </w:r>
      <w:r>
        <w:t>za</w:t>
      </w:r>
      <w:r>
        <w:rPr>
          <w:spacing w:val="-4"/>
        </w:rPr>
        <w:t xml:space="preserve"> </w:t>
      </w:r>
      <w:r>
        <w:t>zamanı</w:t>
      </w:r>
      <w:r>
        <w:rPr>
          <w:spacing w:val="-4"/>
        </w:rPr>
        <w:t xml:space="preserve"> </w:t>
      </w:r>
      <w:r>
        <w:t>t</w:t>
      </w:r>
      <w:r>
        <w:t>ə</w:t>
      </w:r>
      <w:r>
        <w:t>hlük</w:t>
      </w:r>
      <w:r>
        <w:t>ə</w:t>
      </w:r>
      <w:r>
        <w:t>sizlik</w:t>
      </w:r>
      <w:r>
        <w:rPr>
          <w:spacing w:val="-3"/>
        </w:rPr>
        <w:t xml:space="preserve"> </w:t>
      </w:r>
      <w:r>
        <w:t>t</w:t>
      </w:r>
      <w:r>
        <w:t>ə</w:t>
      </w:r>
      <w:r>
        <w:t>l</w:t>
      </w:r>
      <w:r>
        <w:t>ə</w:t>
      </w:r>
      <w:r>
        <w:t>bl</w:t>
      </w:r>
      <w:r>
        <w:t>ə</w:t>
      </w:r>
      <w:r>
        <w:t>ri</w:t>
      </w:r>
    </w:p>
    <w:p w:rsidR="000D3623" w:rsidRDefault="000D3623">
      <w:pPr>
        <w:pStyle w:val="a3"/>
        <w:spacing w:before="8"/>
        <w:ind w:left="0" w:firstLine="0"/>
        <w:rPr>
          <w:rFonts w:ascii="Arial"/>
          <w:b/>
          <w:sz w:val="22"/>
        </w:rPr>
      </w:pPr>
    </w:p>
    <w:p w:rsidR="000D3623" w:rsidRDefault="006F10CD">
      <w:pPr>
        <w:pStyle w:val="a4"/>
        <w:numPr>
          <w:ilvl w:val="1"/>
          <w:numId w:val="1"/>
        </w:numPr>
        <w:tabs>
          <w:tab w:val="left" w:pos="686"/>
        </w:tabs>
        <w:spacing w:line="367" w:lineRule="auto"/>
        <w:ind w:right="230"/>
        <w:jc w:val="both"/>
        <w:rPr>
          <w:sz w:val="24"/>
        </w:rPr>
      </w:pP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hadis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baş</w:t>
      </w:r>
      <w:r>
        <w:rPr>
          <w:spacing w:val="1"/>
          <w:sz w:val="24"/>
        </w:rPr>
        <w:t xml:space="preserve"> </w:t>
      </w:r>
      <w:r>
        <w:rPr>
          <w:sz w:val="24"/>
        </w:rPr>
        <w:t>verdiyi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sdiq</w:t>
      </w:r>
      <w:r>
        <w:rPr>
          <w:spacing w:val="1"/>
          <w:sz w:val="24"/>
        </w:rPr>
        <w:t xml:space="preserve"> </w:t>
      </w:r>
      <w:r>
        <w:rPr>
          <w:sz w:val="24"/>
        </w:rPr>
        <w:t>edilmiş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dövl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tini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1"/>
          <w:sz w:val="24"/>
        </w:rPr>
        <w:t xml:space="preserve"> </w:t>
      </w:r>
      <w:r>
        <w:rPr>
          <w:sz w:val="24"/>
        </w:rPr>
        <w:t>keçir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orqanla</w:t>
      </w:r>
      <w:r>
        <w:rPr>
          <w:spacing w:val="1"/>
          <w:sz w:val="24"/>
        </w:rPr>
        <w:t xml:space="preserve"> </w:t>
      </w:r>
      <w:r>
        <w:rPr>
          <w:sz w:val="24"/>
        </w:rPr>
        <w:t>razılaşdırılmış</w:t>
      </w:r>
      <w:r>
        <w:rPr>
          <w:spacing w:val="1"/>
          <w:sz w:val="24"/>
        </w:rPr>
        <w:t xml:space="preserve"> </w:t>
      </w:r>
      <w:r>
        <w:rPr>
          <w:sz w:val="24"/>
        </w:rPr>
        <w:t>“Q</w:t>
      </w:r>
      <w:r>
        <w:rPr>
          <w:sz w:val="24"/>
        </w:rPr>
        <w:t>ə</w:t>
      </w:r>
      <w:r>
        <w:rPr>
          <w:sz w:val="24"/>
        </w:rPr>
        <w:t>zaların</w:t>
      </w:r>
      <w:r>
        <w:rPr>
          <w:spacing w:val="1"/>
          <w:sz w:val="24"/>
        </w:rPr>
        <w:t xml:space="preserve"> </w:t>
      </w:r>
      <w:r>
        <w:rPr>
          <w:sz w:val="24"/>
        </w:rPr>
        <w:t>qarşısının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onların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ğv</w:t>
      </w:r>
      <w:r>
        <w:rPr>
          <w:spacing w:val="1"/>
          <w:sz w:val="24"/>
        </w:rPr>
        <w:t xml:space="preserve"> </w:t>
      </w:r>
      <w:r>
        <w:rPr>
          <w:sz w:val="24"/>
        </w:rPr>
        <w:t>edilm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proqramı”na</w:t>
      </w:r>
      <w:r>
        <w:rPr>
          <w:spacing w:val="1"/>
          <w:sz w:val="24"/>
        </w:rPr>
        <w:t xml:space="preserve"> </w:t>
      </w:r>
      <w:r>
        <w:rPr>
          <w:sz w:val="24"/>
        </w:rPr>
        <w:t>uyğun</w:t>
      </w:r>
      <w:r>
        <w:rPr>
          <w:spacing w:val="1"/>
          <w:sz w:val="24"/>
        </w:rPr>
        <w:t xml:space="preserve"> </w:t>
      </w:r>
      <w:r>
        <w:rPr>
          <w:sz w:val="24"/>
        </w:rPr>
        <w:t>olaraq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dbirl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4"/>
          <w:sz w:val="24"/>
        </w:rPr>
        <w:t xml:space="preserve"> </w:t>
      </w:r>
      <w:r>
        <w:rPr>
          <w:sz w:val="24"/>
        </w:rPr>
        <w:t>keçirilir.</w:t>
      </w:r>
    </w:p>
    <w:p w:rsidR="000D3623" w:rsidRDefault="006F10CD">
      <w:pPr>
        <w:pStyle w:val="a4"/>
        <w:numPr>
          <w:ilvl w:val="1"/>
          <w:numId w:val="1"/>
        </w:numPr>
        <w:tabs>
          <w:tab w:val="left" w:pos="686"/>
        </w:tabs>
        <w:spacing w:line="265" w:lineRule="exact"/>
        <w:ind w:hanging="568"/>
        <w:jc w:val="both"/>
        <w:rPr>
          <w:sz w:val="24"/>
        </w:rPr>
      </w:pPr>
      <w:r>
        <w:rPr>
          <w:sz w:val="24"/>
        </w:rPr>
        <w:t>Rentgen</w:t>
      </w:r>
      <w:r>
        <w:rPr>
          <w:spacing w:val="-1"/>
          <w:sz w:val="24"/>
        </w:rPr>
        <w:t xml:space="preserve"> </w:t>
      </w:r>
      <w:r>
        <w:rPr>
          <w:sz w:val="24"/>
        </w:rPr>
        <w:t>kabinetind</w:t>
      </w:r>
      <w:r>
        <w:rPr>
          <w:sz w:val="24"/>
        </w:rPr>
        <w:t>ə</w:t>
      </w:r>
      <w:r>
        <w:rPr>
          <w:spacing w:val="-1"/>
          <w:sz w:val="24"/>
        </w:rPr>
        <w:t xml:space="preserve"> </w:t>
      </w:r>
      <w:r>
        <w:rPr>
          <w:sz w:val="24"/>
        </w:rPr>
        <w:t>baş</w:t>
      </w:r>
      <w:r>
        <w:rPr>
          <w:spacing w:val="-1"/>
          <w:sz w:val="24"/>
        </w:rPr>
        <w:t xml:space="preserve"> </w:t>
      </w:r>
      <w:r>
        <w:rPr>
          <w:sz w:val="24"/>
        </w:rPr>
        <w:t>ver</w:t>
      </w:r>
      <w:r>
        <w:rPr>
          <w:sz w:val="24"/>
        </w:rPr>
        <w:t>ə</w:t>
      </w:r>
      <w:r>
        <w:rPr>
          <w:spacing w:val="-2"/>
          <w:sz w:val="24"/>
        </w:rPr>
        <w:t xml:space="preserve"> </w:t>
      </w:r>
      <w:r>
        <w:rPr>
          <w:sz w:val="24"/>
        </w:rPr>
        <w:t>bil</w:t>
      </w:r>
      <w:r>
        <w:rPr>
          <w:sz w:val="24"/>
        </w:rPr>
        <w:t>ə</w:t>
      </w:r>
      <w:r>
        <w:rPr>
          <w:sz w:val="24"/>
        </w:rPr>
        <w:t>c</w:t>
      </w:r>
      <w:r>
        <w:rPr>
          <w:sz w:val="24"/>
        </w:rPr>
        <w:t>ə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zalara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aşağıdakilar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edilir:</w:t>
      </w:r>
    </w:p>
    <w:p w:rsidR="000D3623" w:rsidRDefault="006F10CD">
      <w:pPr>
        <w:pStyle w:val="a4"/>
        <w:numPr>
          <w:ilvl w:val="2"/>
          <w:numId w:val="1"/>
        </w:numPr>
        <w:tabs>
          <w:tab w:val="left" w:pos="971"/>
        </w:tabs>
        <w:spacing w:before="141" w:line="352" w:lineRule="auto"/>
        <w:ind w:right="228"/>
        <w:jc w:val="left"/>
        <w:rPr>
          <w:sz w:val="24"/>
        </w:rPr>
      </w:pPr>
      <w:r>
        <w:rPr>
          <w:sz w:val="24"/>
        </w:rPr>
        <w:t>rentgen</w:t>
      </w:r>
      <w:r>
        <w:rPr>
          <w:spacing w:val="29"/>
          <w:sz w:val="24"/>
        </w:rPr>
        <w:t xml:space="preserve"> </w:t>
      </w:r>
      <w:r>
        <w:rPr>
          <w:sz w:val="24"/>
        </w:rPr>
        <w:t>avadanlığının</w:t>
      </w:r>
      <w:r>
        <w:rPr>
          <w:spacing w:val="3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2"/>
          <w:sz w:val="24"/>
        </w:rPr>
        <w:t xml:space="preserve"> </w:t>
      </w:r>
      <w:r>
        <w:rPr>
          <w:sz w:val="24"/>
        </w:rPr>
        <w:t>ya</w:t>
      </w:r>
      <w:r>
        <w:rPr>
          <w:spacing w:val="32"/>
          <w:sz w:val="24"/>
        </w:rPr>
        <w:t xml:space="preserve"> </w:t>
      </w:r>
      <w:r>
        <w:rPr>
          <w:sz w:val="24"/>
        </w:rPr>
        <w:t>rentgen</w:t>
      </w:r>
      <w:r>
        <w:rPr>
          <w:spacing w:val="32"/>
          <w:sz w:val="24"/>
        </w:rPr>
        <w:t xml:space="preserve"> </w:t>
      </w:r>
      <w:r>
        <w:rPr>
          <w:sz w:val="24"/>
        </w:rPr>
        <w:t>ka</w:t>
      </w:r>
      <w:r>
        <w:rPr>
          <w:sz w:val="24"/>
        </w:rPr>
        <w:t>binetinin</w:t>
      </w:r>
      <w:r>
        <w:rPr>
          <w:spacing w:val="32"/>
          <w:sz w:val="24"/>
        </w:rPr>
        <w:t xml:space="preserve"> </w:t>
      </w:r>
      <w:r>
        <w:rPr>
          <w:sz w:val="24"/>
        </w:rPr>
        <w:t>radiasiyadan</w:t>
      </w:r>
      <w:r>
        <w:rPr>
          <w:spacing w:val="30"/>
          <w:sz w:val="24"/>
        </w:rPr>
        <w:t xml:space="preserve"> </w:t>
      </w:r>
      <w:r>
        <w:rPr>
          <w:sz w:val="24"/>
        </w:rPr>
        <w:t>qorunma</w:t>
      </w:r>
      <w:r>
        <w:rPr>
          <w:spacing w:val="36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-61"/>
          <w:sz w:val="24"/>
        </w:rPr>
        <w:t xml:space="preserve"> </w:t>
      </w:r>
      <w:r>
        <w:rPr>
          <w:sz w:val="24"/>
        </w:rPr>
        <w:t>sıradan</w:t>
      </w:r>
      <w:r>
        <w:rPr>
          <w:spacing w:val="3"/>
          <w:sz w:val="24"/>
        </w:rPr>
        <w:t xml:space="preserve"> </w:t>
      </w:r>
      <w:r>
        <w:rPr>
          <w:sz w:val="24"/>
        </w:rPr>
        <w:t>çıxması;</w:t>
      </w:r>
    </w:p>
    <w:p w:rsidR="000D3623" w:rsidRDefault="006F10CD">
      <w:pPr>
        <w:pStyle w:val="a4"/>
        <w:numPr>
          <w:ilvl w:val="2"/>
          <w:numId w:val="1"/>
        </w:numPr>
        <w:tabs>
          <w:tab w:val="left" w:pos="971"/>
        </w:tabs>
        <w:spacing w:before="11"/>
        <w:jc w:val="left"/>
        <w:rPr>
          <w:sz w:val="24"/>
        </w:rPr>
      </w:pPr>
      <w:r>
        <w:rPr>
          <w:sz w:val="24"/>
        </w:rPr>
        <w:t>elektrik</w:t>
      </w:r>
      <w:r>
        <w:rPr>
          <w:spacing w:val="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chizatı</w:t>
      </w:r>
      <w:r>
        <w:rPr>
          <w:spacing w:val="4"/>
          <w:sz w:val="24"/>
        </w:rPr>
        <w:t xml:space="preserve"> </w:t>
      </w:r>
      <w:r>
        <w:rPr>
          <w:sz w:val="24"/>
        </w:rPr>
        <w:t>sisteminin</w:t>
      </w:r>
      <w:r>
        <w:rPr>
          <w:spacing w:val="2"/>
          <w:sz w:val="24"/>
        </w:rPr>
        <w:t xml:space="preserve"> </w:t>
      </w:r>
      <w:r>
        <w:rPr>
          <w:sz w:val="24"/>
        </w:rPr>
        <w:t>nasazlığı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ya</w:t>
      </w:r>
      <w:r>
        <w:rPr>
          <w:spacing w:val="6"/>
          <w:sz w:val="24"/>
        </w:rPr>
        <w:t xml:space="preserve"> </w:t>
      </w:r>
      <w:r>
        <w:rPr>
          <w:sz w:val="24"/>
        </w:rPr>
        <w:t>qısa</w:t>
      </w:r>
      <w:r>
        <w:rPr>
          <w:spacing w:val="4"/>
          <w:sz w:val="24"/>
        </w:rPr>
        <w:t xml:space="preserve"> </w:t>
      </w:r>
      <w:r>
        <w:rPr>
          <w:sz w:val="24"/>
        </w:rPr>
        <w:t>qapanma;</w:t>
      </w:r>
    </w:p>
    <w:p w:rsidR="000D3623" w:rsidRDefault="006F10CD">
      <w:pPr>
        <w:pStyle w:val="a4"/>
        <w:numPr>
          <w:ilvl w:val="2"/>
          <w:numId w:val="1"/>
        </w:numPr>
        <w:tabs>
          <w:tab w:val="left" w:pos="971"/>
        </w:tabs>
        <w:spacing w:before="138"/>
        <w:jc w:val="left"/>
        <w:rPr>
          <w:sz w:val="24"/>
        </w:rPr>
      </w:pPr>
      <w:r>
        <w:rPr>
          <w:sz w:val="24"/>
        </w:rPr>
        <w:t>rentgen</w:t>
      </w:r>
      <w:r>
        <w:rPr>
          <w:spacing w:val="5"/>
          <w:sz w:val="24"/>
        </w:rPr>
        <w:t xml:space="preserve"> </w:t>
      </w:r>
      <w:r>
        <w:rPr>
          <w:sz w:val="24"/>
        </w:rPr>
        <w:t>avadanlığının</w:t>
      </w:r>
      <w:r>
        <w:rPr>
          <w:spacing w:val="8"/>
          <w:sz w:val="24"/>
        </w:rPr>
        <w:t xml:space="preserve"> </w:t>
      </w:r>
      <w:r>
        <w:rPr>
          <w:sz w:val="24"/>
        </w:rPr>
        <w:t>mexaniki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nm</w:t>
      </w:r>
      <w:r>
        <w:rPr>
          <w:sz w:val="24"/>
        </w:rPr>
        <w:t>ə</w:t>
      </w:r>
      <w:r>
        <w:rPr>
          <w:sz w:val="24"/>
        </w:rPr>
        <w:t>si;</w:t>
      </w:r>
    </w:p>
    <w:p w:rsidR="000D3623" w:rsidRDefault="006F10CD">
      <w:pPr>
        <w:pStyle w:val="a4"/>
        <w:numPr>
          <w:ilvl w:val="2"/>
          <w:numId w:val="1"/>
        </w:numPr>
        <w:tabs>
          <w:tab w:val="left" w:pos="971"/>
        </w:tabs>
        <w:spacing w:before="135"/>
        <w:jc w:val="left"/>
        <w:rPr>
          <w:sz w:val="24"/>
        </w:rPr>
      </w:pPr>
      <w:r>
        <w:rPr>
          <w:sz w:val="24"/>
        </w:rPr>
        <w:t>ventilyasiya,</w:t>
      </w:r>
      <w:r>
        <w:rPr>
          <w:spacing w:val="1"/>
          <w:sz w:val="24"/>
        </w:rPr>
        <w:t xml:space="preserve"> </w:t>
      </w:r>
      <w:r>
        <w:rPr>
          <w:sz w:val="24"/>
        </w:rPr>
        <w:t>istilik, kanalizasiya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8"/>
          <w:sz w:val="24"/>
        </w:rPr>
        <w:t xml:space="preserve"> </w:t>
      </w:r>
      <w:r>
        <w:rPr>
          <w:sz w:val="24"/>
        </w:rPr>
        <w:t>ya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chizatı</w:t>
      </w:r>
      <w:r>
        <w:rPr>
          <w:spacing w:val="1"/>
          <w:sz w:val="24"/>
        </w:rPr>
        <w:t xml:space="preserve"> </w:t>
      </w:r>
      <w:r>
        <w:rPr>
          <w:sz w:val="24"/>
        </w:rPr>
        <w:t>sisteml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3"/>
          <w:sz w:val="24"/>
        </w:rPr>
        <w:t xml:space="preserve"> </w:t>
      </w:r>
      <w:r>
        <w:rPr>
          <w:sz w:val="24"/>
        </w:rPr>
        <w:t>sıradan</w:t>
      </w:r>
      <w:r>
        <w:rPr>
          <w:spacing w:val="2"/>
          <w:sz w:val="24"/>
        </w:rPr>
        <w:t xml:space="preserve"> </w:t>
      </w:r>
      <w:r>
        <w:rPr>
          <w:sz w:val="24"/>
        </w:rPr>
        <w:t>çıxması;</w:t>
      </w:r>
    </w:p>
    <w:p w:rsidR="000D3623" w:rsidRDefault="006F10CD">
      <w:pPr>
        <w:pStyle w:val="a4"/>
        <w:numPr>
          <w:ilvl w:val="2"/>
          <w:numId w:val="1"/>
        </w:numPr>
        <w:tabs>
          <w:tab w:val="left" w:pos="971"/>
        </w:tabs>
        <w:spacing w:before="136"/>
        <w:jc w:val="left"/>
        <w:rPr>
          <w:sz w:val="24"/>
        </w:rPr>
      </w:pPr>
      <w:r>
        <w:rPr>
          <w:sz w:val="24"/>
        </w:rPr>
        <w:t>döş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, tavan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divarların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rbad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z w:val="24"/>
        </w:rPr>
        <w:t>ziyy</w:t>
      </w:r>
      <w:r>
        <w:rPr>
          <w:sz w:val="24"/>
        </w:rPr>
        <w:t>ə</w:t>
      </w:r>
      <w:r>
        <w:rPr>
          <w:sz w:val="24"/>
        </w:rPr>
        <w:t>td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olması;</w:t>
      </w:r>
    </w:p>
    <w:p w:rsidR="000D3623" w:rsidRDefault="006F10CD">
      <w:pPr>
        <w:pStyle w:val="a4"/>
        <w:numPr>
          <w:ilvl w:val="2"/>
          <w:numId w:val="1"/>
        </w:numPr>
        <w:tabs>
          <w:tab w:val="left" w:pos="971"/>
        </w:tabs>
        <w:spacing w:before="135"/>
        <w:jc w:val="left"/>
        <w:rPr>
          <w:sz w:val="24"/>
        </w:rPr>
      </w:pPr>
      <w:r>
        <w:rPr>
          <w:sz w:val="24"/>
        </w:rPr>
        <w:t>yanğının</w:t>
      </w:r>
      <w:r>
        <w:rPr>
          <w:spacing w:val="8"/>
          <w:sz w:val="24"/>
        </w:rPr>
        <w:t xml:space="preserve"> </w:t>
      </w:r>
      <w:r>
        <w:rPr>
          <w:sz w:val="24"/>
        </w:rPr>
        <w:t>baş</w:t>
      </w:r>
      <w:r>
        <w:rPr>
          <w:spacing w:val="7"/>
          <w:sz w:val="24"/>
        </w:rPr>
        <w:t xml:space="preserve"> </w:t>
      </w:r>
      <w:r>
        <w:rPr>
          <w:sz w:val="24"/>
        </w:rPr>
        <w:t>verm</w:t>
      </w:r>
      <w:r>
        <w:rPr>
          <w:sz w:val="24"/>
        </w:rPr>
        <w:t>ə</w:t>
      </w:r>
      <w:r>
        <w:rPr>
          <w:sz w:val="24"/>
        </w:rPr>
        <w:t>si.</w:t>
      </w:r>
    </w:p>
    <w:p w:rsidR="000D3623" w:rsidRDefault="006F10CD">
      <w:pPr>
        <w:pStyle w:val="a4"/>
        <w:numPr>
          <w:ilvl w:val="1"/>
          <w:numId w:val="1"/>
        </w:numPr>
        <w:tabs>
          <w:tab w:val="left" w:pos="686"/>
        </w:tabs>
        <w:spacing w:before="142" w:line="364" w:lineRule="auto"/>
        <w:ind w:right="228"/>
        <w:jc w:val="both"/>
        <w:rPr>
          <w:sz w:val="24"/>
        </w:rPr>
      </w:pP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za baş verdiyi zaman işçil</w:t>
      </w:r>
      <w:r>
        <w:rPr>
          <w:sz w:val="24"/>
        </w:rPr>
        <w:t>ə</w:t>
      </w:r>
      <w:r>
        <w:rPr>
          <w:sz w:val="24"/>
        </w:rPr>
        <w:t>r rentgen aparatını elektrik c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yanından ayrılmalı, RTCŞ-i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lumatlandırmalı, x</w:t>
      </w:r>
      <w:r>
        <w:rPr>
          <w:sz w:val="24"/>
        </w:rPr>
        <w:t>ə</w:t>
      </w:r>
      <w:r>
        <w:rPr>
          <w:sz w:val="24"/>
        </w:rPr>
        <w:t>st</w:t>
      </w:r>
      <w:r>
        <w:rPr>
          <w:sz w:val="24"/>
        </w:rPr>
        <w:t>ə</w:t>
      </w:r>
      <w:r>
        <w:rPr>
          <w:sz w:val="24"/>
        </w:rPr>
        <w:t>ni müayin</w:t>
      </w:r>
      <w:r>
        <w:rPr>
          <w:sz w:val="24"/>
        </w:rPr>
        <w:t>ə</w:t>
      </w:r>
      <w:r>
        <w:rPr>
          <w:sz w:val="24"/>
        </w:rPr>
        <w:t xml:space="preserve"> otağından t</w:t>
      </w:r>
      <w:r>
        <w:rPr>
          <w:sz w:val="24"/>
        </w:rPr>
        <w:t>ə</w:t>
      </w:r>
      <w:r>
        <w:rPr>
          <w:sz w:val="24"/>
        </w:rPr>
        <w:t>xliy</w:t>
      </w:r>
      <w:r>
        <w:rPr>
          <w:sz w:val="24"/>
        </w:rPr>
        <w:t>ə</w:t>
      </w:r>
      <w:r>
        <w:rPr>
          <w:sz w:val="24"/>
        </w:rPr>
        <w:t xml:space="preserve"> etm</w:t>
      </w:r>
      <w:r>
        <w:rPr>
          <w:sz w:val="24"/>
        </w:rPr>
        <w:t>ə</w:t>
      </w:r>
      <w:r>
        <w:rPr>
          <w:sz w:val="24"/>
        </w:rPr>
        <w:t>li, müayin</w:t>
      </w:r>
      <w:r>
        <w:rPr>
          <w:sz w:val="24"/>
        </w:rPr>
        <w:t>ə</w:t>
      </w:r>
      <w:r>
        <w:rPr>
          <w:sz w:val="24"/>
        </w:rPr>
        <w:t xml:space="preserve"> otağının qapısını</w:t>
      </w:r>
      <w:r>
        <w:rPr>
          <w:spacing w:val="1"/>
          <w:sz w:val="24"/>
        </w:rPr>
        <w:t xml:space="preserve"> </w:t>
      </w:r>
      <w:r>
        <w:rPr>
          <w:sz w:val="24"/>
        </w:rPr>
        <w:t>bağlamalı 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onun</w:t>
      </w:r>
      <w:r>
        <w:rPr>
          <w:spacing w:val="4"/>
          <w:sz w:val="24"/>
        </w:rPr>
        <w:t xml:space="preserve"> </w:t>
      </w:r>
      <w:r>
        <w:rPr>
          <w:sz w:val="24"/>
        </w:rPr>
        <w:t>üz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za</w:t>
      </w:r>
      <w:r>
        <w:rPr>
          <w:spacing w:val="9"/>
          <w:sz w:val="24"/>
        </w:rPr>
        <w:t xml:space="preserve"> </w:t>
      </w:r>
      <w:r>
        <w:rPr>
          <w:sz w:val="24"/>
        </w:rPr>
        <w:t>x</w:t>
      </w:r>
      <w:r>
        <w:rPr>
          <w:sz w:val="24"/>
        </w:rPr>
        <w:t>ə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rdaredici</w:t>
      </w:r>
      <w:r>
        <w:rPr>
          <w:spacing w:val="2"/>
          <w:sz w:val="24"/>
        </w:rPr>
        <w:t xml:space="preserve"> </w:t>
      </w:r>
      <w:r>
        <w:rPr>
          <w:sz w:val="24"/>
        </w:rPr>
        <w:t>nişanını</w:t>
      </w:r>
      <w:r>
        <w:rPr>
          <w:spacing w:val="2"/>
          <w:sz w:val="24"/>
        </w:rPr>
        <w:t xml:space="preserve"> </w:t>
      </w:r>
      <w:r>
        <w:rPr>
          <w:sz w:val="24"/>
        </w:rPr>
        <w:t>asmalıdır.</w:t>
      </w:r>
    </w:p>
    <w:p w:rsidR="000D3623" w:rsidRDefault="006F10CD">
      <w:pPr>
        <w:pStyle w:val="a4"/>
        <w:numPr>
          <w:ilvl w:val="1"/>
          <w:numId w:val="1"/>
        </w:numPr>
        <w:tabs>
          <w:tab w:val="left" w:pos="686"/>
        </w:tabs>
        <w:spacing w:before="2"/>
        <w:ind w:hanging="568"/>
        <w:jc w:val="both"/>
        <w:rPr>
          <w:sz w:val="24"/>
        </w:rPr>
      </w:pPr>
      <w:r>
        <w:rPr>
          <w:sz w:val="24"/>
        </w:rPr>
        <w:t>Lazımi</w:t>
      </w:r>
      <w:r>
        <w:rPr>
          <w:spacing w:val="-2"/>
          <w:sz w:val="24"/>
        </w:rPr>
        <w:t xml:space="preserve"> </w:t>
      </w:r>
      <w:r>
        <w:rPr>
          <w:sz w:val="24"/>
        </w:rPr>
        <w:t>hallarda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rç</w:t>
      </w:r>
      <w:r>
        <w:rPr>
          <w:sz w:val="24"/>
        </w:rPr>
        <w:t>ə</w:t>
      </w:r>
      <w:r>
        <w:rPr>
          <w:sz w:val="24"/>
        </w:rPr>
        <w:t>k</w:t>
      </w:r>
      <w:r>
        <w:rPr>
          <w:sz w:val="24"/>
        </w:rPr>
        <w:t>ə</w:t>
      </w:r>
      <w:r>
        <w:rPr>
          <w:sz w:val="24"/>
        </w:rPr>
        <w:t>nl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pacing w:val="-3"/>
          <w:sz w:val="24"/>
        </w:rPr>
        <w:t xml:space="preserve"> </w:t>
      </w:r>
      <w:r>
        <w:rPr>
          <w:sz w:val="24"/>
        </w:rPr>
        <w:t>ilkin tibbi</w:t>
      </w:r>
      <w:r>
        <w:rPr>
          <w:spacing w:val="-2"/>
          <w:sz w:val="24"/>
        </w:rPr>
        <w:t xml:space="preserve"> </w:t>
      </w:r>
      <w:r>
        <w:rPr>
          <w:sz w:val="24"/>
        </w:rPr>
        <w:t>yardım göst</w:t>
      </w:r>
      <w:r>
        <w:rPr>
          <w:sz w:val="24"/>
        </w:rPr>
        <w:t>ə</w:t>
      </w:r>
      <w:r>
        <w:rPr>
          <w:sz w:val="24"/>
        </w:rPr>
        <w:t>rilm</w:t>
      </w:r>
      <w:r>
        <w:rPr>
          <w:sz w:val="24"/>
        </w:rPr>
        <w:t>ə</w:t>
      </w:r>
      <w:r>
        <w:rPr>
          <w:sz w:val="24"/>
        </w:rPr>
        <w:t>lidir.</w:t>
      </w:r>
    </w:p>
    <w:p w:rsidR="000D3623" w:rsidRDefault="006F10CD">
      <w:pPr>
        <w:pStyle w:val="a4"/>
        <w:numPr>
          <w:ilvl w:val="1"/>
          <w:numId w:val="1"/>
        </w:numPr>
        <w:tabs>
          <w:tab w:val="left" w:pos="686"/>
        </w:tabs>
        <w:spacing w:before="144" w:line="364" w:lineRule="auto"/>
        <w:ind w:right="228"/>
        <w:jc w:val="both"/>
        <w:rPr>
          <w:sz w:val="24"/>
        </w:rPr>
      </w:pPr>
      <w:r>
        <w:rPr>
          <w:sz w:val="24"/>
        </w:rPr>
        <w:t>İşçil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1"/>
          <w:sz w:val="24"/>
        </w:rPr>
        <w:t xml:space="preserve"> </w:t>
      </w:r>
      <w:r>
        <w:rPr>
          <w:sz w:val="24"/>
        </w:rPr>
        <w:t>2.8-ci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ndd</w:t>
      </w:r>
      <w:r>
        <w:rPr>
          <w:sz w:val="24"/>
        </w:rPr>
        <w:t>ə</w:t>
      </w:r>
      <w:r>
        <w:rPr>
          <w:sz w:val="24"/>
        </w:rPr>
        <w:t xml:space="preserve"> göst</w:t>
      </w:r>
      <w:r>
        <w:rPr>
          <w:sz w:val="24"/>
        </w:rPr>
        <w:t>ə</w:t>
      </w:r>
      <w:r>
        <w:rPr>
          <w:sz w:val="24"/>
        </w:rPr>
        <w:t>ril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normalardan</w:t>
      </w:r>
      <w:r>
        <w:rPr>
          <w:spacing w:val="1"/>
          <w:sz w:val="24"/>
        </w:rPr>
        <w:t xml:space="preserve"> </w:t>
      </w:r>
      <w:r>
        <w:rPr>
          <w:sz w:val="24"/>
        </w:rPr>
        <w:t>artıq şüalanmaya m</w:t>
      </w:r>
      <w:r>
        <w:rPr>
          <w:sz w:val="24"/>
        </w:rPr>
        <w:t>ə</w:t>
      </w:r>
      <w:r>
        <w:rPr>
          <w:sz w:val="24"/>
        </w:rPr>
        <w:t>ruz qaldığı</w:t>
      </w:r>
      <w:r>
        <w:rPr>
          <w:spacing w:val="1"/>
          <w:sz w:val="24"/>
        </w:rPr>
        <w:t xml:space="preserve"> </w:t>
      </w:r>
      <w:r>
        <w:rPr>
          <w:sz w:val="24"/>
        </w:rPr>
        <w:t>halda</w:t>
      </w:r>
      <w:r>
        <w:rPr>
          <w:spacing w:val="1"/>
          <w:sz w:val="24"/>
        </w:rPr>
        <w:t xml:space="preserve"> </w:t>
      </w:r>
      <w:r>
        <w:rPr>
          <w:sz w:val="24"/>
        </w:rPr>
        <w:t>RTCŞ</w:t>
      </w:r>
      <w:r>
        <w:rPr>
          <w:spacing w:val="1"/>
          <w:sz w:val="24"/>
        </w:rPr>
        <w:t xml:space="preserve"> </w:t>
      </w:r>
      <w:r>
        <w:rPr>
          <w:sz w:val="24"/>
        </w:rPr>
        <w:t>bunun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rini</w:t>
      </w:r>
      <w:r>
        <w:rPr>
          <w:spacing w:val="1"/>
          <w:sz w:val="24"/>
        </w:rPr>
        <w:t xml:space="preserve"> </w:t>
      </w:r>
      <w:r>
        <w:rPr>
          <w:sz w:val="24"/>
        </w:rPr>
        <w:t>araşdırır,</w:t>
      </w:r>
      <w:r>
        <w:rPr>
          <w:spacing w:val="1"/>
          <w:sz w:val="24"/>
        </w:rPr>
        <w:t xml:space="preserve"> </w:t>
      </w:r>
      <w:r>
        <w:rPr>
          <w:sz w:val="24"/>
        </w:rPr>
        <w:t>şüalanmaya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ruz</w:t>
      </w:r>
      <w:r>
        <w:rPr>
          <w:spacing w:val="1"/>
          <w:sz w:val="24"/>
        </w:rPr>
        <w:t xml:space="preserve"> </w:t>
      </w:r>
      <w:r>
        <w:rPr>
          <w:sz w:val="24"/>
        </w:rPr>
        <w:t>qalanların</w:t>
      </w:r>
      <w:r>
        <w:rPr>
          <w:spacing w:val="1"/>
          <w:sz w:val="24"/>
        </w:rPr>
        <w:t xml:space="preserve"> </w:t>
      </w:r>
      <w:r>
        <w:rPr>
          <w:sz w:val="24"/>
        </w:rPr>
        <w:t>tibbi</w:t>
      </w:r>
      <w:r>
        <w:rPr>
          <w:spacing w:val="1"/>
          <w:sz w:val="24"/>
        </w:rPr>
        <w:t xml:space="preserve"> </w:t>
      </w:r>
      <w:r>
        <w:rPr>
          <w:sz w:val="24"/>
        </w:rPr>
        <w:t>müayin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keçirilm</w:t>
      </w:r>
      <w:r>
        <w:rPr>
          <w:sz w:val="24"/>
        </w:rPr>
        <w:t>ə</w:t>
      </w:r>
      <w:r>
        <w:rPr>
          <w:sz w:val="24"/>
        </w:rPr>
        <w:t>sini t</w:t>
      </w:r>
      <w:r>
        <w:rPr>
          <w:sz w:val="24"/>
        </w:rPr>
        <w:t>ə</w:t>
      </w:r>
      <w:r>
        <w:rPr>
          <w:sz w:val="24"/>
        </w:rPr>
        <w:t>şkil edir v</w:t>
      </w:r>
      <w:r>
        <w:rPr>
          <w:sz w:val="24"/>
        </w:rPr>
        <w:t>ə</w:t>
      </w:r>
      <w:r>
        <w:rPr>
          <w:sz w:val="24"/>
        </w:rPr>
        <w:t xml:space="preserve"> müayin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 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z w:val="24"/>
        </w:rPr>
        <w:t>ə</w:t>
      </w:r>
      <w:r>
        <w:rPr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sas</w:t>
      </w:r>
      <w:r>
        <w:rPr>
          <w:sz w:val="24"/>
        </w:rPr>
        <w:t>ə</w:t>
      </w:r>
      <w:r>
        <w:rPr>
          <w:sz w:val="24"/>
        </w:rPr>
        <w:t>n işçil</w:t>
      </w:r>
      <w:r>
        <w:rPr>
          <w:sz w:val="24"/>
        </w:rPr>
        <w:t>ə</w:t>
      </w:r>
      <w:r>
        <w:rPr>
          <w:sz w:val="24"/>
        </w:rPr>
        <w:t>ri İŞM-in istifad</w:t>
      </w:r>
      <w:r>
        <w:rPr>
          <w:sz w:val="24"/>
        </w:rPr>
        <w:t>ə</w:t>
      </w:r>
      <w:r>
        <w:rPr>
          <w:sz w:val="24"/>
        </w:rPr>
        <w:t>si il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laq</w:t>
      </w:r>
      <w:r>
        <w:rPr>
          <w:sz w:val="24"/>
        </w:rPr>
        <w:t>ə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uzaqlaşdırılması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bar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8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hb</w:t>
      </w:r>
      <w:r>
        <w:rPr>
          <w:sz w:val="24"/>
        </w:rPr>
        <w:t>ə</w:t>
      </w:r>
      <w:r>
        <w:rPr>
          <w:sz w:val="24"/>
        </w:rPr>
        <w:t>rliy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klifl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2"/>
          <w:sz w:val="24"/>
        </w:rPr>
        <w:t xml:space="preserve"> </w:t>
      </w:r>
      <w:r>
        <w:rPr>
          <w:sz w:val="24"/>
        </w:rPr>
        <w:t>verir.</w:t>
      </w:r>
    </w:p>
    <w:sectPr w:rsidR="000D3623">
      <w:pgSz w:w="11910" w:h="16840"/>
      <w:pgMar w:top="1040" w:right="220" w:bottom="960" w:left="130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CD" w:rsidRDefault="006F10CD">
      <w:r>
        <w:separator/>
      </w:r>
    </w:p>
  </w:endnote>
  <w:endnote w:type="continuationSeparator" w:id="0">
    <w:p w:rsidR="006F10CD" w:rsidRDefault="006F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23" w:rsidRDefault="00BE215E">
    <w:pPr>
      <w:pStyle w:val="a3"/>
      <w:spacing w:line="14" w:lineRule="auto"/>
      <w:ind w:left="0" w:firstLine="0"/>
      <w:rPr>
        <w:sz w:val="20"/>
      </w:rPr>
    </w:pPr>
    <w:r>
      <w:rPr>
        <w:noProof/>
        <w:lang w:val="az-Latn-AZ" w:eastAsia="az-Latn-A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4010660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623" w:rsidRDefault="006F10CD">
                          <w:pPr>
                            <w:pStyle w:val="a3"/>
                            <w:spacing w:before="10"/>
                            <w:ind w:left="6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15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5.8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" filled="f" stroked="f">
              <v:textbox inset="0,0,0,0">
                <w:txbxContent>
                  <w:p w:rsidR="000D3623" w:rsidRDefault="006F10CD">
                    <w:pPr>
                      <w:pStyle w:val="a3"/>
                      <w:spacing w:before="10"/>
                      <w:ind w:left="6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15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CD" w:rsidRDefault="006F10CD">
      <w:r>
        <w:separator/>
      </w:r>
    </w:p>
  </w:footnote>
  <w:footnote w:type="continuationSeparator" w:id="0">
    <w:p w:rsidR="006F10CD" w:rsidRDefault="006F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1B2"/>
    <w:multiLevelType w:val="multilevel"/>
    <w:tmpl w:val="C12AF896"/>
    <w:lvl w:ilvl="0">
      <w:start w:val="4"/>
      <w:numFmt w:val="decimal"/>
      <w:lvlText w:val="%1"/>
      <w:lvlJc w:val="left"/>
      <w:pPr>
        <w:ind w:left="685" w:hanging="567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az" w:eastAsia="en-US" w:bidi="ar-SA"/>
      </w:rPr>
    </w:lvl>
    <w:lvl w:ilvl="2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3">
      <w:numFmt w:val="bullet"/>
      <w:lvlText w:val="•"/>
      <w:lvlJc w:val="left"/>
      <w:pPr>
        <w:ind w:left="3070" w:hanging="286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115" w:hanging="286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160" w:hanging="286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205" w:hanging="286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250" w:hanging="286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296" w:hanging="286"/>
      </w:pPr>
      <w:rPr>
        <w:rFonts w:hint="default"/>
        <w:lang w:val="az" w:eastAsia="en-US" w:bidi="ar-SA"/>
      </w:rPr>
    </w:lvl>
  </w:abstractNum>
  <w:abstractNum w:abstractNumId="1">
    <w:nsid w:val="0E7140FF"/>
    <w:multiLevelType w:val="multilevel"/>
    <w:tmpl w:val="34E22102"/>
    <w:lvl w:ilvl="0">
      <w:start w:val="3"/>
      <w:numFmt w:val="decimal"/>
      <w:lvlText w:val="%1"/>
      <w:lvlJc w:val="left"/>
      <w:pPr>
        <w:ind w:left="685" w:hanging="567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621" w:hanging="567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3591" w:hanging="567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562" w:hanging="567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533" w:hanging="567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503" w:hanging="567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474" w:hanging="567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445" w:hanging="567"/>
      </w:pPr>
      <w:rPr>
        <w:rFonts w:hint="default"/>
        <w:lang w:val="az" w:eastAsia="en-US" w:bidi="ar-SA"/>
      </w:rPr>
    </w:lvl>
  </w:abstractNum>
  <w:abstractNum w:abstractNumId="2">
    <w:nsid w:val="15896BCF"/>
    <w:multiLevelType w:val="hybridMultilevel"/>
    <w:tmpl w:val="6A4EC278"/>
    <w:lvl w:ilvl="0" w:tplc="080AD0C8">
      <w:start w:val="1"/>
      <w:numFmt w:val="upperRoman"/>
      <w:lvlText w:val="%1."/>
      <w:lvlJc w:val="left"/>
      <w:pPr>
        <w:ind w:left="4369" w:hanging="20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az" w:eastAsia="en-US" w:bidi="ar-SA"/>
      </w:rPr>
    </w:lvl>
    <w:lvl w:ilvl="1" w:tplc="24648D3E">
      <w:numFmt w:val="bullet"/>
      <w:lvlText w:val="•"/>
      <w:lvlJc w:val="left"/>
      <w:pPr>
        <w:ind w:left="4962" w:hanging="202"/>
      </w:pPr>
      <w:rPr>
        <w:rFonts w:hint="default"/>
        <w:lang w:val="az" w:eastAsia="en-US" w:bidi="ar-SA"/>
      </w:rPr>
    </w:lvl>
    <w:lvl w:ilvl="2" w:tplc="26B2E95A">
      <w:numFmt w:val="bullet"/>
      <w:lvlText w:val="•"/>
      <w:lvlJc w:val="left"/>
      <w:pPr>
        <w:ind w:left="5565" w:hanging="202"/>
      </w:pPr>
      <w:rPr>
        <w:rFonts w:hint="default"/>
        <w:lang w:val="az" w:eastAsia="en-US" w:bidi="ar-SA"/>
      </w:rPr>
    </w:lvl>
    <w:lvl w:ilvl="3" w:tplc="BEEACC60">
      <w:numFmt w:val="bullet"/>
      <w:lvlText w:val="•"/>
      <w:lvlJc w:val="left"/>
      <w:pPr>
        <w:ind w:left="6167" w:hanging="202"/>
      </w:pPr>
      <w:rPr>
        <w:rFonts w:hint="default"/>
        <w:lang w:val="az" w:eastAsia="en-US" w:bidi="ar-SA"/>
      </w:rPr>
    </w:lvl>
    <w:lvl w:ilvl="4" w:tplc="385ED970">
      <w:numFmt w:val="bullet"/>
      <w:lvlText w:val="•"/>
      <w:lvlJc w:val="left"/>
      <w:pPr>
        <w:ind w:left="6770" w:hanging="202"/>
      </w:pPr>
      <w:rPr>
        <w:rFonts w:hint="default"/>
        <w:lang w:val="az" w:eastAsia="en-US" w:bidi="ar-SA"/>
      </w:rPr>
    </w:lvl>
    <w:lvl w:ilvl="5" w:tplc="5A32C72A">
      <w:numFmt w:val="bullet"/>
      <w:lvlText w:val="•"/>
      <w:lvlJc w:val="left"/>
      <w:pPr>
        <w:ind w:left="7373" w:hanging="202"/>
      </w:pPr>
      <w:rPr>
        <w:rFonts w:hint="default"/>
        <w:lang w:val="az" w:eastAsia="en-US" w:bidi="ar-SA"/>
      </w:rPr>
    </w:lvl>
    <w:lvl w:ilvl="6" w:tplc="2EE8F396">
      <w:numFmt w:val="bullet"/>
      <w:lvlText w:val="•"/>
      <w:lvlJc w:val="left"/>
      <w:pPr>
        <w:ind w:left="7975" w:hanging="202"/>
      </w:pPr>
      <w:rPr>
        <w:rFonts w:hint="default"/>
        <w:lang w:val="az" w:eastAsia="en-US" w:bidi="ar-SA"/>
      </w:rPr>
    </w:lvl>
    <w:lvl w:ilvl="7" w:tplc="45EE1EBE">
      <w:numFmt w:val="bullet"/>
      <w:lvlText w:val="•"/>
      <w:lvlJc w:val="left"/>
      <w:pPr>
        <w:ind w:left="8578" w:hanging="202"/>
      </w:pPr>
      <w:rPr>
        <w:rFonts w:hint="default"/>
        <w:lang w:val="az" w:eastAsia="en-US" w:bidi="ar-SA"/>
      </w:rPr>
    </w:lvl>
    <w:lvl w:ilvl="8" w:tplc="B512F388">
      <w:numFmt w:val="bullet"/>
      <w:lvlText w:val="•"/>
      <w:lvlJc w:val="left"/>
      <w:pPr>
        <w:ind w:left="9181" w:hanging="202"/>
      </w:pPr>
      <w:rPr>
        <w:rFonts w:hint="default"/>
        <w:lang w:val="az" w:eastAsia="en-US" w:bidi="ar-SA"/>
      </w:rPr>
    </w:lvl>
  </w:abstractNum>
  <w:abstractNum w:abstractNumId="3">
    <w:nsid w:val="70250876"/>
    <w:multiLevelType w:val="multilevel"/>
    <w:tmpl w:val="B38A3DC8"/>
    <w:lvl w:ilvl="0">
      <w:start w:val="2"/>
      <w:numFmt w:val="decimal"/>
      <w:lvlText w:val="%1"/>
      <w:lvlJc w:val="left"/>
      <w:pPr>
        <w:ind w:left="685" w:hanging="567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az" w:eastAsia="en-US" w:bidi="ar-SA"/>
      </w:rPr>
    </w:lvl>
    <w:lvl w:ilvl="2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3">
      <w:numFmt w:val="bullet"/>
      <w:lvlText w:val="•"/>
      <w:lvlJc w:val="left"/>
      <w:pPr>
        <w:ind w:left="3070" w:hanging="286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115" w:hanging="286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160" w:hanging="286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205" w:hanging="286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250" w:hanging="286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296" w:hanging="286"/>
      </w:pPr>
      <w:rPr>
        <w:rFonts w:hint="default"/>
        <w:lang w:val="az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3623"/>
    <w:rsid w:val="000D3623"/>
    <w:rsid w:val="006F10CD"/>
    <w:rsid w:val="00B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uiPriority w:val="1"/>
    <w:qFormat/>
    <w:pPr>
      <w:spacing w:before="92"/>
      <w:ind w:left="1661" w:hanging="36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5" w:hanging="5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5" w:hanging="56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uiPriority w:val="1"/>
    <w:qFormat/>
    <w:pPr>
      <w:spacing w:before="92"/>
      <w:ind w:left="1661" w:hanging="36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5" w:hanging="5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5" w:hanging="56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5745</Words>
  <Characters>3275</Characters>
  <Application>Microsoft Office Word</Application>
  <DocSecurity>0</DocSecurity>
  <Lines>27</Lines>
  <Paragraphs>18</Paragraphs>
  <ScaleCrop>false</ScaleCrop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ПО ОХРАНЕ ТРУДА</dc:title>
  <dc:creator>murahtanov</dc:creator>
  <cp:lastModifiedBy>Nurulla Mahmudov</cp:lastModifiedBy>
  <cp:revision>2</cp:revision>
  <dcterms:created xsi:type="dcterms:W3CDTF">2023-01-09T07:43:00Z</dcterms:created>
  <dcterms:modified xsi:type="dcterms:W3CDTF">2023-01-09T07:53:00Z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